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8E" w:rsidRDefault="00EF6C8E" w:rsidP="00300509">
      <w:pPr>
        <w:pStyle w:val="Default"/>
        <w:pageBreakBefore/>
        <w:framePr w:w="4671" w:wrap="auto" w:vAnchor="page" w:hAnchor="page" w:x="4271" w:y="746"/>
        <w:spacing w:after="380"/>
        <w:jc w:val="center"/>
        <w:rPr>
          <w:sz w:val="23"/>
          <w:szCs w:val="23"/>
        </w:rPr>
      </w:pPr>
    </w:p>
    <w:p w:rsidR="005F0456" w:rsidRDefault="00300509" w:rsidP="00300509">
      <w:pPr>
        <w:jc w:val="center"/>
      </w:pPr>
      <w:r>
        <w:rPr>
          <w:rFonts w:hint="eastAsia"/>
          <w:noProof/>
        </w:rPr>
        <w:drawing>
          <wp:inline distT="0" distB="0" distL="0" distR="0" wp14:anchorId="66DB14B2" wp14:editId="7DB5EDA4">
            <wp:extent cx="2966085" cy="917509"/>
            <wp:effectExtent l="0" t="0" r="5715" b="0"/>
            <wp:docPr id="2" name="Picture 2" descr="Jane:private:var:folders:p0:6_p85h517p7ghlglx9rvt2k0r0s_s0:T:TemporaryItems:District6840-Style1_PMS-C-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private:var:folders:p0:6_p85h517p7ghlglx9rvt2k0r0s_s0:T:TemporaryItems:District6840-Style1_PMS-C-Locku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6085" cy="917509"/>
                    </a:xfrm>
                    <a:prstGeom prst="rect">
                      <a:avLst/>
                    </a:prstGeom>
                    <a:noFill/>
                    <a:ln>
                      <a:noFill/>
                    </a:ln>
                  </pic:spPr>
                </pic:pic>
              </a:graphicData>
            </a:graphic>
          </wp:inline>
        </w:drawing>
      </w:r>
    </w:p>
    <w:p w:rsidR="00DB6BE9" w:rsidRPr="00336D59" w:rsidRDefault="00DB6BE9" w:rsidP="00336D59">
      <w:pPr>
        <w:jc w:val="center"/>
        <w:rPr>
          <w:b/>
          <w:u w:val="single"/>
        </w:rPr>
      </w:pPr>
    </w:p>
    <w:p w:rsidR="00DB6BE9" w:rsidRPr="00336D59" w:rsidRDefault="00336D59" w:rsidP="00336D59">
      <w:pPr>
        <w:jc w:val="center"/>
        <w:rPr>
          <w:rFonts w:ascii="Times New Roman" w:hAnsi="Times New Roman" w:cs="Times New Roman"/>
          <w:b/>
          <w:sz w:val="24"/>
          <w:szCs w:val="24"/>
          <w:u w:val="single"/>
        </w:rPr>
      </w:pPr>
      <w:r w:rsidRPr="00336D59">
        <w:rPr>
          <w:rFonts w:ascii="Times New Roman" w:hAnsi="Times New Roman" w:cs="Times New Roman"/>
          <w:b/>
          <w:sz w:val="24"/>
          <w:szCs w:val="24"/>
          <w:u w:val="single"/>
        </w:rPr>
        <w:t>DISTRICT 6840 LONG-RANGE PLAN</w:t>
      </w:r>
    </w:p>
    <w:p w:rsidR="00336D59" w:rsidRDefault="00336D59" w:rsidP="00336D59">
      <w:pPr>
        <w:jc w:val="center"/>
        <w:rPr>
          <w:rFonts w:ascii="Times New Roman" w:hAnsi="Times New Roman" w:cs="Times New Roman"/>
          <w:sz w:val="24"/>
          <w:szCs w:val="24"/>
        </w:rPr>
      </w:pPr>
      <w:r w:rsidRPr="00336D59">
        <w:rPr>
          <w:rFonts w:ascii="Times New Roman" w:hAnsi="Times New Roman" w:cs="Times New Roman"/>
          <w:b/>
          <w:sz w:val="24"/>
          <w:szCs w:val="24"/>
          <w:u w:val="single"/>
        </w:rPr>
        <w:t>2015-16</w:t>
      </w:r>
    </w:p>
    <w:p w:rsidR="00336D59" w:rsidRDefault="00336D59" w:rsidP="00336D59">
      <w:pPr>
        <w:jc w:val="center"/>
        <w:rPr>
          <w:rFonts w:ascii="Times New Roman" w:hAnsi="Times New Roman" w:cs="Times New Roman"/>
          <w:sz w:val="24"/>
          <w:szCs w:val="24"/>
        </w:rPr>
      </w:pPr>
    </w:p>
    <w:p w:rsidR="00336D59" w:rsidRDefault="00336D59" w:rsidP="00336D59">
      <w:pPr>
        <w:pStyle w:val="ListParagraph"/>
        <w:spacing w:after="0" w:line="240" w:lineRule="auto"/>
        <w:contextualSpacing w:val="0"/>
        <w:rPr>
          <w:rFonts w:ascii="Baskerville Old Face" w:hAnsi="Baskerville Old Face"/>
          <w:sz w:val="28"/>
          <w:szCs w:val="28"/>
        </w:rPr>
      </w:pPr>
      <w:r>
        <w:rPr>
          <w:rFonts w:ascii="Baskerville Old Face" w:hAnsi="Baskerville Old Face"/>
          <w:sz w:val="28"/>
          <w:szCs w:val="28"/>
        </w:rPr>
        <w:t>The mission of District 6840 of Rotary International is to provide leadership and inspiration in support of the efforts of its Rotary clubs to carry out the goals of Rotary International and to further the missions of Rotary International and The Rotary Foundation.</w:t>
      </w:r>
    </w:p>
    <w:p w:rsidR="00336D59" w:rsidRDefault="00336D59" w:rsidP="00336D59">
      <w:pPr>
        <w:rPr>
          <w:rFonts w:ascii="Times New Roman" w:hAnsi="Times New Roman" w:cs="Times New Roman"/>
          <w:sz w:val="24"/>
          <w:szCs w:val="24"/>
        </w:rPr>
      </w:pPr>
    </w:p>
    <w:p w:rsidR="00336D59" w:rsidRPr="007D0D83" w:rsidRDefault="00336D59" w:rsidP="00336D59">
      <w:pPr>
        <w:rPr>
          <w:rFonts w:ascii="Baskerville Old Face" w:hAnsi="Baskerville Old Face" w:cs="Times New Roman"/>
          <w:sz w:val="24"/>
          <w:szCs w:val="24"/>
        </w:rPr>
      </w:pPr>
      <w:r w:rsidRPr="007D0D83">
        <w:rPr>
          <w:rFonts w:ascii="Baskerville Old Face" w:hAnsi="Baskerville Old Face" w:cs="Times New Roman"/>
          <w:sz w:val="24"/>
          <w:szCs w:val="24"/>
        </w:rPr>
        <w:t>To accomplish this mission the District sets forth the following steps in the form of a long-range plan beginning July 1, 2015.</w:t>
      </w:r>
      <w:r w:rsidR="007D0D83" w:rsidRPr="007D0D83">
        <w:rPr>
          <w:rFonts w:ascii="Baskerville Old Face" w:hAnsi="Baskerville Old Face" w:cs="Times New Roman"/>
          <w:sz w:val="24"/>
          <w:szCs w:val="24"/>
        </w:rPr>
        <w:t xml:space="preserve">  This is not meant to be a comprehensive plan, rather a set of initiatives </w:t>
      </w:r>
      <w:r w:rsidR="00EE3BF3">
        <w:rPr>
          <w:rFonts w:ascii="Baskerville Old Face" w:hAnsi="Baskerville Old Face" w:cs="Times New Roman"/>
          <w:sz w:val="24"/>
          <w:szCs w:val="24"/>
        </w:rPr>
        <w:t xml:space="preserve">that, </w:t>
      </w:r>
      <w:r w:rsidR="007D0D83" w:rsidRPr="007D0D83">
        <w:rPr>
          <w:rFonts w:ascii="Baskerville Old Face" w:hAnsi="Baskerville Old Face" w:cs="Times New Roman"/>
          <w:sz w:val="24"/>
          <w:szCs w:val="24"/>
        </w:rPr>
        <w:t>coupled with other district activities, will help us improve the district’s capacity to fulfill its mission.</w:t>
      </w:r>
    </w:p>
    <w:p w:rsidR="00336D59" w:rsidRDefault="00336D59" w:rsidP="00336D59">
      <w:pPr>
        <w:rPr>
          <w:rFonts w:ascii="Times New Roman" w:hAnsi="Times New Roman" w:cs="Times New Roman"/>
          <w:sz w:val="24"/>
          <w:szCs w:val="24"/>
        </w:rPr>
      </w:pPr>
    </w:p>
    <w:p w:rsidR="00336D59" w:rsidRPr="007A28AD" w:rsidRDefault="00336D59" w:rsidP="00336D59">
      <w:pPr>
        <w:rPr>
          <w:rFonts w:ascii="Times New Roman" w:hAnsi="Times New Roman" w:cs="Times New Roman"/>
          <w:sz w:val="24"/>
          <w:szCs w:val="24"/>
        </w:rPr>
      </w:pPr>
      <w:r w:rsidRPr="007A28AD">
        <w:rPr>
          <w:rFonts w:ascii="Times New Roman" w:hAnsi="Times New Roman" w:cs="Times New Roman"/>
          <w:sz w:val="24"/>
          <w:szCs w:val="24"/>
        </w:rPr>
        <w:t xml:space="preserve">Goal 1.  </w:t>
      </w:r>
      <w:r w:rsidR="00C07E13">
        <w:rPr>
          <w:rFonts w:ascii="Times New Roman" w:hAnsi="Times New Roman" w:cs="Times New Roman"/>
          <w:sz w:val="24"/>
          <w:szCs w:val="24"/>
        </w:rPr>
        <w:t xml:space="preserve">Membership.  </w:t>
      </w:r>
      <w:r w:rsidRPr="007A28AD">
        <w:rPr>
          <w:rFonts w:ascii="Times New Roman" w:hAnsi="Times New Roman" w:cs="Times New Roman"/>
          <w:sz w:val="24"/>
          <w:szCs w:val="24"/>
        </w:rPr>
        <w:t>Increase the stre</w:t>
      </w:r>
      <w:r w:rsidR="00B6309A">
        <w:rPr>
          <w:rFonts w:ascii="Times New Roman" w:hAnsi="Times New Roman" w:cs="Times New Roman"/>
          <w:sz w:val="24"/>
          <w:szCs w:val="24"/>
        </w:rPr>
        <w:t xml:space="preserve">ngth and vitality of </w:t>
      </w:r>
      <w:r w:rsidR="00932A89">
        <w:rPr>
          <w:rFonts w:ascii="Times New Roman" w:hAnsi="Times New Roman" w:cs="Times New Roman"/>
          <w:sz w:val="24"/>
          <w:szCs w:val="24"/>
        </w:rPr>
        <w:t xml:space="preserve">each </w:t>
      </w:r>
      <w:r w:rsidR="00B6309A">
        <w:rPr>
          <w:rFonts w:ascii="Times New Roman" w:hAnsi="Times New Roman" w:cs="Times New Roman"/>
          <w:sz w:val="24"/>
          <w:szCs w:val="24"/>
        </w:rPr>
        <w:t>c</w:t>
      </w:r>
      <w:r w:rsidR="00EE3BF3" w:rsidRPr="007A28AD">
        <w:rPr>
          <w:rFonts w:ascii="Times New Roman" w:hAnsi="Times New Roman" w:cs="Times New Roman"/>
          <w:sz w:val="24"/>
          <w:szCs w:val="24"/>
        </w:rPr>
        <w:t>lubs’ m</w:t>
      </w:r>
      <w:r w:rsidRPr="007A28AD">
        <w:rPr>
          <w:rFonts w:ascii="Times New Roman" w:hAnsi="Times New Roman" w:cs="Times New Roman"/>
          <w:sz w:val="24"/>
          <w:szCs w:val="24"/>
        </w:rPr>
        <w:t>embership</w:t>
      </w:r>
      <w:r w:rsidR="00CD4E4A">
        <w:rPr>
          <w:rFonts w:ascii="Times New Roman" w:hAnsi="Times New Roman" w:cs="Times New Roman"/>
          <w:sz w:val="24"/>
          <w:szCs w:val="24"/>
        </w:rPr>
        <w:t>.</w:t>
      </w:r>
    </w:p>
    <w:p w:rsidR="00336D59" w:rsidRPr="007A28AD" w:rsidRDefault="007A28AD" w:rsidP="00336D59">
      <w:pPr>
        <w:rPr>
          <w:rFonts w:ascii="Times New Roman" w:hAnsi="Times New Roman" w:cs="Times New Roman"/>
          <w:sz w:val="24"/>
          <w:szCs w:val="24"/>
        </w:rPr>
      </w:pPr>
      <w:r w:rsidRPr="007A28AD">
        <w:rPr>
          <w:rFonts w:ascii="Times New Roman" w:hAnsi="Times New Roman" w:cs="Times New Roman"/>
          <w:sz w:val="24"/>
          <w:szCs w:val="24"/>
        </w:rPr>
        <w:tab/>
        <w:t xml:space="preserve">Objective 1.1 </w:t>
      </w:r>
      <w:r w:rsidR="00336D59" w:rsidRPr="007A28AD">
        <w:rPr>
          <w:rFonts w:ascii="Times New Roman" w:hAnsi="Times New Roman" w:cs="Times New Roman"/>
          <w:sz w:val="24"/>
          <w:szCs w:val="24"/>
        </w:rPr>
        <w:t>Create a dynamic districtwide membership plan</w:t>
      </w:r>
    </w:p>
    <w:p w:rsidR="00336D59" w:rsidRPr="007A28AD" w:rsidRDefault="00336D59" w:rsidP="00E85F9D">
      <w:pPr>
        <w:ind w:left="1440"/>
        <w:rPr>
          <w:rFonts w:ascii="Times New Roman" w:hAnsi="Times New Roman" w:cs="Times New Roman"/>
          <w:sz w:val="24"/>
          <w:szCs w:val="24"/>
        </w:rPr>
      </w:pPr>
      <w:r w:rsidRPr="007A28AD">
        <w:rPr>
          <w:rFonts w:ascii="Times New Roman" w:hAnsi="Times New Roman" w:cs="Times New Roman"/>
          <w:sz w:val="24"/>
          <w:szCs w:val="24"/>
        </w:rPr>
        <w:t>Strategy</w:t>
      </w:r>
      <w:r w:rsidR="007A28AD" w:rsidRPr="007A28AD">
        <w:rPr>
          <w:rFonts w:ascii="Times New Roman" w:hAnsi="Times New Roman" w:cs="Times New Roman"/>
          <w:sz w:val="24"/>
          <w:szCs w:val="24"/>
        </w:rPr>
        <w:t xml:space="preserve"> 1.1.1 </w:t>
      </w:r>
      <w:r w:rsidR="00E85F9D" w:rsidRPr="007A28AD">
        <w:rPr>
          <w:rFonts w:ascii="Times New Roman" w:hAnsi="Times New Roman" w:cs="Times New Roman"/>
          <w:sz w:val="24"/>
          <w:szCs w:val="24"/>
        </w:rPr>
        <w:t>The plan will be created by the Deputy Governor for Membership</w:t>
      </w:r>
      <w:r w:rsidR="00CD4E4A">
        <w:rPr>
          <w:rFonts w:ascii="Times New Roman" w:hAnsi="Times New Roman" w:cs="Times New Roman"/>
          <w:sz w:val="24"/>
          <w:szCs w:val="24"/>
        </w:rPr>
        <w:t>.</w:t>
      </w:r>
    </w:p>
    <w:p w:rsidR="00932A89" w:rsidRDefault="00E85F9D" w:rsidP="009D1101">
      <w:pPr>
        <w:ind w:left="2160"/>
        <w:rPr>
          <w:rFonts w:ascii="Times New Roman" w:hAnsi="Times New Roman" w:cs="Times New Roman"/>
          <w:sz w:val="24"/>
          <w:szCs w:val="24"/>
        </w:rPr>
      </w:pPr>
      <w:r w:rsidRPr="007A28AD">
        <w:rPr>
          <w:rFonts w:ascii="Times New Roman" w:hAnsi="Times New Roman" w:cs="Times New Roman"/>
          <w:sz w:val="24"/>
          <w:szCs w:val="24"/>
        </w:rPr>
        <w:t>Tactic 1.1.1.1</w:t>
      </w:r>
      <w:r w:rsidRPr="007A28AD">
        <w:rPr>
          <w:rFonts w:ascii="Times New Roman" w:hAnsi="Times New Roman" w:cs="Times New Roman"/>
          <w:sz w:val="24"/>
          <w:szCs w:val="24"/>
        </w:rPr>
        <w:tab/>
        <w:t xml:space="preserve">The </w:t>
      </w:r>
      <w:r w:rsidR="00722916">
        <w:rPr>
          <w:rFonts w:ascii="Times New Roman" w:hAnsi="Times New Roman" w:cs="Times New Roman"/>
          <w:sz w:val="24"/>
          <w:szCs w:val="24"/>
        </w:rPr>
        <w:t xml:space="preserve">Deputy Governor for Membership </w:t>
      </w:r>
      <w:r w:rsidR="00CD4E4A">
        <w:rPr>
          <w:rFonts w:ascii="Times New Roman" w:hAnsi="Times New Roman" w:cs="Times New Roman"/>
          <w:sz w:val="24"/>
          <w:szCs w:val="24"/>
        </w:rPr>
        <w:t xml:space="preserve">will </w:t>
      </w:r>
      <w:r w:rsidRPr="007A28AD">
        <w:rPr>
          <w:rFonts w:ascii="Times New Roman" w:hAnsi="Times New Roman" w:cs="Times New Roman"/>
          <w:sz w:val="24"/>
          <w:szCs w:val="24"/>
        </w:rPr>
        <w:t>present</w:t>
      </w:r>
      <w:r w:rsidR="00CD4E4A">
        <w:rPr>
          <w:rFonts w:ascii="Times New Roman" w:hAnsi="Times New Roman" w:cs="Times New Roman"/>
          <w:sz w:val="24"/>
          <w:szCs w:val="24"/>
        </w:rPr>
        <w:t xml:space="preserve"> the plan</w:t>
      </w:r>
      <w:r w:rsidRPr="007A28AD">
        <w:rPr>
          <w:rFonts w:ascii="Times New Roman" w:hAnsi="Times New Roman" w:cs="Times New Roman"/>
          <w:sz w:val="24"/>
          <w:szCs w:val="24"/>
        </w:rPr>
        <w:t xml:space="preserve"> to the District Governor</w:t>
      </w:r>
      <w:r w:rsidR="00CD4E4A">
        <w:rPr>
          <w:rFonts w:ascii="Times New Roman" w:hAnsi="Times New Roman" w:cs="Times New Roman"/>
          <w:sz w:val="24"/>
          <w:szCs w:val="24"/>
        </w:rPr>
        <w:t xml:space="preserve"> </w:t>
      </w:r>
      <w:r w:rsidRPr="007A28AD">
        <w:rPr>
          <w:rFonts w:ascii="Times New Roman" w:hAnsi="Times New Roman" w:cs="Times New Roman"/>
          <w:sz w:val="24"/>
          <w:szCs w:val="24"/>
        </w:rPr>
        <w:t>by September 30, 2015</w:t>
      </w:r>
      <w:r w:rsidR="00CD4E4A">
        <w:rPr>
          <w:rFonts w:ascii="Times New Roman" w:hAnsi="Times New Roman" w:cs="Times New Roman"/>
          <w:sz w:val="24"/>
          <w:szCs w:val="24"/>
        </w:rPr>
        <w:t xml:space="preserve">.  </w:t>
      </w:r>
    </w:p>
    <w:p w:rsidR="00932A89" w:rsidRDefault="00932A89" w:rsidP="001B3899">
      <w:pPr>
        <w:ind w:left="2880"/>
        <w:rPr>
          <w:rFonts w:ascii="Times New Roman" w:hAnsi="Times New Roman" w:cs="Times New Roman"/>
          <w:sz w:val="24"/>
          <w:szCs w:val="24"/>
        </w:rPr>
      </w:pPr>
      <w:r>
        <w:rPr>
          <w:rFonts w:ascii="Times New Roman" w:hAnsi="Times New Roman" w:cs="Times New Roman"/>
          <w:sz w:val="24"/>
          <w:szCs w:val="24"/>
        </w:rPr>
        <w:t xml:space="preserve">It will have </w:t>
      </w:r>
      <w:r w:rsidR="00FA6AC2" w:rsidRPr="007A28AD">
        <w:rPr>
          <w:rFonts w:ascii="Times New Roman" w:hAnsi="Times New Roman" w:cs="Times New Roman"/>
          <w:sz w:val="24"/>
          <w:szCs w:val="24"/>
        </w:rPr>
        <w:t xml:space="preserve">key </w:t>
      </w:r>
      <w:r w:rsidR="00A219F2">
        <w:rPr>
          <w:rFonts w:ascii="Times New Roman" w:hAnsi="Times New Roman" w:cs="Times New Roman"/>
          <w:sz w:val="24"/>
          <w:szCs w:val="24"/>
        </w:rPr>
        <w:t>objectives</w:t>
      </w:r>
      <w:r w:rsidR="00FA6AC2" w:rsidRPr="007A28AD">
        <w:rPr>
          <w:rFonts w:ascii="Times New Roman" w:hAnsi="Times New Roman" w:cs="Times New Roman"/>
          <w:sz w:val="24"/>
          <w:szCs w:val="24"/>
        </w:rPr>
        <w:t>, deadlines, and responsible parties, and fiscal implications, if any.</w:t>
      </w:r>
      <w:r w:rsidR="00CD4E4A">
        <w:rPr>
          <w:rFonts w:ascii="Times New Roman" w:hAnsi="Times New Roman" w:cs="Times New Roman"/>
          <w:sz w:val="24"/>
          <w:szCs w:val="24"/>
        </w:rPr>
        <w:t xml:space="preserve">  </w:t>
      </w:r>
    </w:p>
    <w:p w:rsidR="00932A89" w:rsidRDefault="00932A89" w:rsidP="00932A89">
      <w:pPr>
        <w:ind w:left="2160" w:firstLine="720"/>
        <w:rPr>
          <w:rFonts w:ascii="Times New Roman" w:hAnsi="Times New Roman" w:cs="Times New Roman"/>
          <w:sz w:val="24"/>
          <w:szCs w:val="24"/>
        </w:rPr>
      </w:pPr>
      <w:r>
        <w:rPr>
          <w:rFonts w:ascii="Times New Roman" w:hAnsi="Times New Roman" w:cs="Times New Roman"/>
          <w:sz w:val="24"/>
          <w:szCs w:val="24"/>
        </w:rPr>
        <w:t xml:space="preserve">The plan </w:t>
      </w:r>
      <w:r w:rsidR="00E85F9D" w:rsidRPr="007A28AD">
        <w:rPr>
          <w:rFonts w:ascii="Times New Roman" w:hAnsi="Times New Roman" w:cs="Times New Roman"/>
          <w:sz w:val="24"/>
          <w:szCs w:val="24"/>
        </w:rPr>
        <w:t>will include</w:t>
      </w:r>
      <w:r>
        <w:rPr>
          <w:rFonts w:ascii="Times New Roman" w:hAnsi="Times New Roman" w:cs="Times New Roman"/>
          <w:sz w:val="24"/>
          <w:szCs w:val="24"/>
        </w:rPr>
        <w:t>:</w:t>
      </w:r>
    </w:p>
    <w:p w:rsidR="00932A89" w:rsidRPr="001B3899" w:rsidRDefault="00E85F9D" w:rsidP="001B3899">
      <w:pPr>
        <w:pStyle w:val="ListParagraph"/>
        <w:numPr>
          <w:ilvl w:val="0"/>
          <w:numId w:val="7"/>
        </w:numPr>
        <w:rPr>
          <w:rFonts w:ascii="Times New Roman" w:hAnsi="Times New Roman" w:cs="Times New Roman"/>
          <w:sz w:val="24"/>
          <w:szCs w:val="24"/>
        </w:rPr>
      </w:pPr>
      <w:r w:rsidRPr="001B3899">
        <w:rPr>
          <w:rFonts w:ascii="Times New Roman" w:hAnsi="Times New Roman" w:cs="Times New Roman"/>
          <w:sz w:val="24"/>
          <w:szCs w:val="24"/>
        </w:rPr>
        <w:t xml:space="preserve">techniques to attract members between the ages of 30 and 40 </w:t>
      </w:r>
      <w:r w:rsidR="00FA6AC2" w:rsidRPr="001B3899">
        <w:rPr>
          <w:rFonts w:ascii="Times New Roman" w:hAnsi="Times New Roman" w:cs="Times New Roman"/>
          <w:sz w:val="24"/>
          <w:szCs w:val="24"/>
        </w:rPr>
        <w:t xml:space="preserve">with </w:t>
      </w:r>
      <w:r w:rsidRPr="001B3899">
        <w:rPr>
          <w:rFonts w:ascii="Times New Roman" w:hAnsi="Times New Roman" w:cs="Times New Roman"/>
          <w:sz w:val="24"/>
          <w:szCs w:val="24"/>
        </w:rPr>
        <w:t xml:space="preserve">goals </w:t>
      </w:r>
      <w:r w:rsidR="00FA6AC2" w:rsidRPr="001B3899">
        <w:rPr>
          <w:rFonts w:ascii="Times New Roman" w:hAnsi="Times New Roman" w:cs="Times New Roman"/>
          <w:sz w:val="24"/>
          <w:szCs w:val="24"/>
        </w:rPr>
        <w:t xml:space="preserve">that will </w:t>
      </w:r>
      <w:r w:rsidRPr="001B3899">
        <w:rPr>
          <w:rFonts w:ascii="Times New Roman" w:hAnsi="Times New Roman" w:cs="Times New Roman"/>
          <w:sz w:val="24"/>
          <w:szCs w:val="24"/>
        </w:rPr>
        <w:t>be reached by June 30, 2017.</w:t>
      </w:r>
      <w:r w:rsidR="00CD4E4A" w:rsidRPr="001B3899">
        <w:rPr>
          <w:rFonts w:ascii="Times New Roman" w:hAnsi="Times New Roman" w:cs="Times New Roman"/>
          <w:sz w:val="24"/>
          <w:szCs w:val="24"/>
        </w:rPr>
        <w:t xml:space="preserve">  </w:t>
      </w:r>
    </w:p>
    <w:p w:rsidR="001B3899" w:rsidRPr="001B3899" w:rsidRDefault="00E85F9D" w:rsidP="001B3899">
      <w:pPr>
        <w:pStyle w:val="ListParagraph"/>
        <w:numPr>
          <w:ilvl w:val="0"/>
          <w:numId w:val="7"/>
        </w:numPr>
        <w:rPr>
          <w:rFonts w:ascii="Times New Roman" w:hAnsi="Times New Roman" w:cs="Times New Roman"/>
          <w:sz w:val="24"/>
          <w:szCs w:val="24"/>
        </w:rPr>
      </w:pPr>
      <w:r w:rsidRPr="001B3899">
        <w:rPr>
          <w:rFonts w:ascii="Times New Roman" w:hAnsi="Times New Roman" w:cs="Times New Roman"/>
          <w:sz w:val="24"/>
          <w:szCs w:val="24"/>
        </w:rPr>
        <w:t>long-range goals</w:t>
      </w:r>
      <w:r w:rsidR="008A29DB" w:rsidRPr="001B3899">
        <w:rPr>
          <w:rFonts w:ascii="Times New Roman" w:hAnsi="Times New Roman" w:cs="Times New Roman"/>
          <w:sz w:val="24"/>
          <w:szCs w:val="24"/>
        </w:rPr>
        <w:t xml:space="preserve"> and tactics</w:t>
      </w:r>
      <w:r w:rsidRPr="001B3899">
        <w:rPr>
          <w:rFonts w:ascii="Times New Roman" w:hAnsi="Times New Roman" w:cs="Times New Roman"/>
          <w:sz w:val="24"/>
          <w:szCs w:val="24"/>
        </w:rPr>
        <w:t xml:space="preserve"> beyond </w:t>
      </w:r>
      <w:r w:rsidR="00FA6AC2" w:rsidRPr="001B3899">
        <w:rPr>
          <w:rFonts w:ascii="Times New Roman" w:hAnsi="Times New Roman" w:cs="Times New Roman"/>
          <w:sz w:val="24"/>
          <w:szCs w:val="24"/>
        </w:rPr>
        <w:t xml:space="preserve">June 30, </w:t>
      </w:r>
      <w:r w:rsidRPr="001B3899">
        <w:rPr>
          <w:rFonts w:ascii="Times New Roman" w:hAnsi="Times New Roman" w:cs="Times New Roman"/>
          <w:sz w:val="24"/>
          <w:szCs w:val="24"/>
        </w:rPr>
        <w:t>2017 including creating and ta</w:t>
      </w:r>
      <w:r w:rsidR="00636EE0" w:rsidRPr="001B3899">
        <w:rPr>
          <w:rFonts w:ascii="Times New Roman" w:hAnsi="Times New Roman" w:cs="Times New Roman"/>
          <w:sz w:val="24"/>
          <w:szCs w:val="24"/>
        </w:rPr>
        <w:t>p</w:t>
      </w:r>
      <w:r w:rsidRPr="001B3899">
        <w:rPr>
          <w:rFonts w:ascii="Times New Roman" w:hAnsi="Times New Roman" w:cs="Times New Roman"/>
          <w:sz w:val="24"/>
          <w:szCs w:val="24"/>
        </w:rPr>
        <w:t xml:space="preserve">ping into conduit organizations like </w:t>
      </w:r>
      <w:r w:rsidR="008A29DB" w:rsidRPr="001B3899">
        <w:rPr>
          <w:rFonts w:ascii="Times New Roman" w:hAnsi="Times New Roman" w:cs="Times New Roman"/>
          <w:sz w:val="24"/>
          <w:szCs w:val="24"/>
        </w:rPr>
        <w:t xml:space="preserve">RYLA, </w:t>
      </w:r>
      <w:r w:rsidR="00072410" w:rsidRPr="001B3899">
        <w:rPr>
          <w:rFonts w:ascii="Times New Roman" w:hAnsi="Times New Roman" w:cs="Times New Roman"/>
          <w:sz w:val="24"/>
          <w:szCs w:val="24"/>
        </w:rPr>
        <w:t>I</w:t>
      </w:r>
      <w:r w:rsidRPr="001B3899">
        <w:rPr>
          <w:rFonts w:ascii="Times New Roman" w:hAnsi="Times New Roman" w:cs="Times New Roman"/>
          <w:sz w:val="24"/>
          <w:szCs w:val="24"/>
        </w:rPr>
        <w:t>nteract, Rotaract, Youth Exchange</w:t>
      </w:r>
      <w:r w:rsidR="008A29DB" w:rsidRPr="001B3899">
        <w:rPr>
          <w:rFonts w:ascii="Times New Roman" w:hAnsi="Times New Roman" w:cs="Times New Roman"/>
          <w:sz w:val="24"/>
          <w:szCs w:val="24"/>
        </w:rPr>
        <w:t>,</w:t>
      </w:r>
      <w:r w:rsidRPr="001B3899">
        <w:rPr>
          <w:rFonts w:ascii="Times New Roman" w:hAnsi="Times New Roman" w:cs="Times New Roman"/>
          <w:sz w:val="24"/>
          <w:szCs w:val="24"/>
        </w:rPr>
        <w:t xml:space="preserve"> GSE/VTT</w:t>
      </w:r>
      <w:r w:rsidR="008A29DB" w:rsidRPr="001B3899">
        <w:rPr>
          <w:rFonts w:ascii="Times New Roman" w:hAnsi="Times New Roman" w:cs="Times New Roman"/>
          <w:sz w:val="24"/>
          <w:szCs w:val="24"/>
        </w:rPr>
        <w:t>, and other non-Rotary leadership groups</w:t>
      </w:r>
      <w:r w:rsidR="00B8099F" w:rsidRPr="001B3899">
        <w:rPr>
          <w:rFonts w:ascii="Times New Roman" w:hAnsi="Times New Roman" w:cs="Times New Roman"/>
          <w:sz w:val="24"/>
          <w:szCs w:val="24"/>
        </w:rPr>
        <w:t>.</w:t>
      </w:r>
      <w:r w:rsidR="00CD4E4A" w:rsidRPr="001B3899">
        <w:rPr>
          <w:rFonts w:ascii="Times New Roman" w:hAnsi="Times New Roman" w:cs="Times New Roman"/>
          <w:sz w:val="24"/>
          <w:szCs w:val="24"/>
        </w:rPr>
        <w:t xml:space="preserve">  </w:t>
      </w:r>
    </w:p>
    <w:p w:rsidR="001B3899" w:rsidRDefault="009D1101" w:rsidP="001B3899">
      <w:pPr>
        <w:pStyle w:val="ListParagraph"/>
        <w:numPr>
          <w:ilvl w:val="0"/>
          <w:numId w:val="7"/>
        </w:numPr>
        <w:rPr>
          <w:rFonts w:ascii="Times New Roman" w:hAnsi="Times New Roman" w:cs="Times New Roman"/>
          <w:sz w:val="24"/>
          <w:szCs w:val="24"/>
        </w:rPr>
      </w:pPr>
      <w:r w:rsidRPr="001B3899">
        <w:rPr>
          <w:rFonts w:ascii="Times New Roman" w:hAnsi="Times New Roman" w:cs="Times New Roman"/>
          <w:sz w:val="24"/>
          <w:szCs w:val="24"/>
        </w:rPr>
        <w:lastRenderedPageBreak/>
        <w:t>tactics involving the entire club membership</w:t>
      </w:r>
      <w:r w:rsidR="00CD4E4A" w:rsidRPr="001B3899">
        <w:rPr>
          <w:rFonts w:ascii="Times New Roman" w:hAnsi="Times New Roman" w:cs="Times New Roman"/>
          <w:sz w:val="24"/>
          <w:szCs w:val="24"/>
        </w:rPr>
        <w:t xml:space="preserve">.  </w:t>
      </w:r>
    </w:p>
    <w:p w:rsidR="001B3899" w:rsidRDefault="001B3899" w:rsidP="001B3899">
      <w:pPr>
        <w:pStyle w:val="ListParagraph"/>
        <w:numPr>
          <w:ilvl w:val="0"/>
          <w:numId w:val="7"/>
        </w:numPr>
        <w:rPr>
          <w:rFonts w:ascii="Times New Roman" w:hAnsi="Times New Roman" w:cs="Times New Roman"/>
          <w:sz w:val="24"/>
          <w:szCs w:val="24"/>
        </w:rPr>
      </w:pPr>
      <w:r w:rsidRPr="007A28AD">
        <w:rPr>
          <w:rFonts w:ascii="Times New Roman" w:hAnsi="Times New Roman" w:cs="Times New Roman"/>
          <w:sz w:val="24"/>
          <w:szCs w:val="24"/>
        </w:rPr>
        <w:t>suggest</w:t>
      </w:r>
      <w:r>
        <w:rPr>
          <w:rFonts w:ascii="Times New Roman" w:hAnsi="Times New Roman" w:cs="Times New Roman"/>
          <w:sz w:val="24"/>
          <w:szCs w:val="24"/>
        </w:rPr>
        <w:t>ion of</w:t>
      </w:r>
      <w:r w:rsidRPr="007A28AD">
        <w:rPr>
          <w:rFonts w:ascii="Times New Roman" w:hAnsi="Times New Roman" w:cs="Times New Roman"/>
          <w:sz w:val="24"/>
          <w:szCs w:val="24"/>
        </w:rPr>
        <w:t xml:space="preserve"> service projects that target younger demographics or are available for Rotary families </w:t>
      </w:r>
      <w:r>
        <w:rPr>
          <w:rFonts w:ascii="Times New Roman" w:hAnsi="Times New Roman" w:cs="Times New Roman"/>
          <w:sz w:val="24"/>
          <w:szCs w:val="24"/>
        </w:rPr>
        <w:t xml:space="preserve">in which </w:t>
      </w:r>
      <w:r w:rsidRPr="007A28AD">
        <w:rPr>
          <w:rFonts w:ascii="Times New Roman" w:hAnsi="Times New Roman" w:cs="Times New Roman"/>
          <w:sz w:val="24"/>
          <w:szCs w:val="24"/>
        </w:rPr>
        <w:t>to take part</w:t>
      </w:r>
      <w:r>
        <w:rPr>
          <w:rFonts w:ascii="Times New Roman" w:hAnsi="Times New Roman" w:cs="Times New Roman"/>
          <w:sz w:val="24"/>
          <w:szCs w:val="24"/>
        </w:rPr>
        <w:t>.</w:t>
      </w:r>
    </w:p>
    <w:p w:rsidR="001B3899" w:rsidRPr="001B3899" w:rsidRDefault="001B3899" w:rsidP="001B3899">
      <w:pPr>
        <w:pStyle w:val="ListParagraph"/>
        <w:numPr>
          <w:ilvl w:val="0"/>
          <w:numId w:val="7"/>
        </w:numPr>
        <w:rPr>
          <w:rFonts w:ascii="Times New Roman" w:hAnsi="Times New Roman" w:cs="Times New Roman"/>
          <w:sz w:val="24"/>
          <w:szCs w:val="24"/>
        </w:rPr>
      </w:pPr>
      <w:r w:rsidRPr="001B3899">
        <w:rPr>
          <w:rFonts w:ascii="Times New Roman" w:hAnsi="Times New Roman" w:cs="Times New Roman"/>
          <w:sz w:val="24"/>
          <w:szCs w:val="24"/>
        </w:rPr>
        <w:t xml:space="preserve">development of a club template that can be adapted by each club.  </w:t>
      </w:r>
    </w:p>
    <w:p w:rsidR="001B3899" w:rsidRDefault="001B3899" w:rsidP="001B3899">
      <w:pPr>
        <w:pStyle w:val="ListParagraph"/>
        <w:numPr>
          <w:ilvl w:val="0"/>
          <w:numId w:val="7"/>
        </w:numPr>
        <w:rPr>
          <w:rFonts w:ascii="Times New Roman" w:hAnsi="Times New Roman" w:cs="Times New Roman"/>
          <w:sz w:val="24"/>
          <w:szCs w:val="24"/>
        </w:rPr>
      </w:pPr>
      <w:r w:rsidRPr="007A28AD">
        <w:rPr>
          <w:rFonts w:ascii="Times New Roman" w:hAnsi="Times New Roman" w:cs="Times New Roman"/>
          <w:sz w:val="24"/>
          <w:szCs w:val="24"/>
        </w:rPr>
        <w:t>flexible options for club meetings, e.g. via digital communication, meetings times and locations</w:t>
      </w:r>
      <w:r>
        <w:rPr>
          <w:rFonts w:ascii="Times New Roman" w:hAnsi="Times New Roman" w:cs="Times New Roman"/>
          <w:sz w:val="24"/>
          <w:szCs w:val="24"/>
        </w:rPr>
        <w:t xml:space="preserve">.  </w:t>
      </w:r>
    </w:p>
    <w:p w:rsidR="0054506F" w:rsidRDefault="001B3899" w:rsidP="0054506F">
      <w:pPr>
        <w:pStyle w:val="ListParagraph"/>
        <w:numPr>
          <w:ilvl w:val="0"/>
          <w:numId w:val="7"/>
        </w:numPr>
        <w:rPr>
          <w:rFonts w:ascii="Times New Roman" w:hAnsi="Times New Roman" w:cs="Times New Roman"/>
          <w:sz w:val="24"/>
          <w:szCs w:val="24"/>
        </w:rPr>
      </w:pPr>
      <w:r w:rsidRPr="007A28AD">
        <w:rPr>
          <w:rFonts w:ascii="Times New Roman" w:hAnsi="Times New Roman" w:cs="Times New Roman"/>
          <w:sz w:val="24"/>
          <w:szCs w:val="24"/>
        </w:rPr>
        <w:t>encourage</w:t>
      </w:r>
      <w:r>
        <w:rPr>
          <w:rFonts w:ascii="Times New Roman" w:hAnsi="Times New Roman" w:cs="Times New Roman"/>
          <w:sz w:val="24"/>
          <w:szCs w:val="24"/>
        </w:rPr>
        <w:t xml:space="preserve">ment to </w:t>
      </w:r>
      <w:r w:rsidRPr="007A28AD">
        <w:rPr>
          <w:rFonts w:ascii="Times New Roman" w:hAnsi="Times New Roman" w:cs="Times New Roman"/>
          <w:sz w:val="24"/>
          <w:szCs w:val="24"/>
        </w:rPr>
        <w:t>sponsor new clubs</w:t>
      </w:r>
      <w:r w:rsidR="0054506F">
        <w:rPr>
          <w:rFonts w:ascii="Times New Roman" w:hAnsi="Times New Roman" w:cs="Times New Roman"/>
          <w:sz w:val="24"/>
          <w:szCs w:val="24"/>
        </w:rPr>
        <w:t>.</w:t>
      </w:r>
    </w:p>
    <w:p w:rsidR="001B3899" w:rsidRPr="001B3899" w:rsidRDefault="001B3899" w:rsidP="001B389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Pr="001B3899">
        <w:rPr>
          <w:rFonts w:ascii="Times New Roman" w:hAnsi="Times New Roman" w:cs="Times New Roman"/>
          <w:sz w:val="24"/>
          <w:szCs w:val="24"/>
        </w:rPr>
        <w:t xml:space="preserve">use </w:t>
      </w:r>
      <w:r w:rsidR="00F10A9D">
        <w:rPr>
          <w:rFonts w:ascii="Times New Roman" w:hAnsi="Times New Roman" w:cs="Times New Roman"/>
          <w:sz w:val="24"/>
          <w:szCs w:val="24"/>
        </w:rPr>
        <w:t xml:space="preserve">of </w:t>
      </w:r>
      <w:r w:rsidR="00722916">
        <w:rPr>
          <w:rFonts w:ascii="Times New Roman" w:hAnsi="Times New Roman" w:cs="Times New Roman"/>
          <w:sz w:val="24"/>
          <w:szCs w:val="24"/>
        </w:rPr>
        <w:t>Assistant Governors</w:t>
      </w:r>
      <w:r w:rsidRPr="001B3899">
        <w:rPr>
          <w:rFonts w:ascii="Times New Roman" w:hAnsi="Times New Roman" w:cs="Times New Roman"/>
          <w:sz w:val="24"/>
          <w:szCs w:val="24"/>
        </w:rPr>
        <w:t xml:space="preserve"> to talk with club presidents about the potential of forming new clubs.</w:t>
      </w:r>
    </w:p>
    <w:p w:rsidR="001B3899" w:rsidRPr="001B3899" w:rsidRDefault="001B3899" w:rsidP="001B3899">
      <w:pPr>
        <w:pStyle w:val="ListParagraph"/>
        <w:ind w:left="4020"/>
        <w:rPr>
          <w:rFonts w:ascii="Times New Roman" w:hAnsi="Times New Roman" w:cs="Times New Roman"/>
          <w:sz w:val="24"/>
          <w:szCs w:val="24"/>
        </w:rPr>
      </w:pPr>
    </w:p>
    <w:p w:rsidR="00D50763" w:rsidRPr="007A28AD" w:rsidRDefault="00D50763" w:rsidP="00D50763">
      <w:pPr>
        <w:ind w:left="720"/>
        <w:rPr>
          <w:rFonts w:ascii="Times New Roman" w:hAnsi="Times New Roman" w:cs="Times New Roman"/>
          <w:sz w:val="24"/>
          <w:szCs w:val="24"/>
        </w:rPr>
      </w:pPr>
      <w:r w:rsidRPr="007A28AD">
        <w:rPr>
          <w:rFonts w:ascii="Times New Roman" w:hAnsi="Times New Roman" w:cs="Times New Roman"/>
          <w:sz w:val="24"/>
          <w:szCs w:val="24"/>
        </w:rPr>
        <w:t xml:space="preserve">Objective 1.2.  </w:t>
      </w:r>
      <w:r w:rsidR="00DA3C19" w:rsidRPr="007A28AD">
        <w:rPr>
          <w:rFonts w:ascii="Times New Roman" w:hAnsi="Times New Roman" w:cs="Times New Roman"/>
          <w:sz w:val="24"/>
          <w:szCs w:val="24"/>
        </w:rPr>
        <w:t>Give clubs proven short-term tools to increase membership</w:t>
      </w:r>
      <w:r w:rsidR="0054506F">
        <w:rPr>
          <w:rFonts w:ascii="Times New Roman" w:hAnsi="Times New Roman" w:cs="Times New Roman"/>
          <w:sz w:val="24"/>
          <w:szCs w:val="24"/>
        </w:rPr>
        <w:t xml:space="preserve">, </w:t>
      </w:r>
      <w:r w:rsidR="00180EB4">
        <w:rPr>
          <w:rFonts w:ascii="Times New Roman" w:hAnsi="Times New Roman" w:cs="Times New Roman"/>
          <w:sz w:val="24"/>
          <w:szCs w:val="24"/>
        </w:rPr>
        <w:t>member engage</w:t>
      </w:r>
      <w:r w:rsidR="0054506F">
        <w:rPr>
          <w:rFonts w:ascii="Times New Roman" w:hAnsi="Times New Roman" w:cs="Times New Roman"/>
          <w:sz w:val="24"/>
          <w:szCs w:val="24"/>
        </w:rPr>
        <w:t>ment, and ensure presidential succession.</w:t>
      </w:r>
    </w:p>
    <w:p w:rsidR="00D50763" w:rsidRPr="007A28AD" w:rsidRDefault="00D50763" w:rsidP="00D50763">
      <w:pPr>
        <w:ind w:left="2160" w:hanging="720"/>
        <w:rPr>
          <w:rFonts w:ascii="Times New Roman" w:hAnsi="Times New Roman" w:cs="Times New Roman"/>
          <w:sz w:val="24"/>
          <w:szCs w:val="24"/>
        </w:rPr>
      </w:pPr>
      <w:r w:rsidRPr="007A28AD">
        <w:rPr>
          <w:rFonts w:ascii="Times New Roman" w:hAnsi="Times New Roman" w:cs="Times New Roman"/>
          <w:sz w:val="24"/>
          <w:szCs w:val="24"/>
        </w:rPr>
        <w:t>Strategy 1.2.1</w:t>
      </w:r>
      <w:r w:rsidRPr="007A28AD">
        <w:rPr>
          <w:rFonts w:ascii="Times New Roman" w:hAnsi="Times New Roman" w:cs="Times New Roman"/>
          <w:sz w:val="24"/>
          <w:szCs w:val="24"/>
        </w:rPr>
        <w:tab/>
        <w:t>Research best membership development</w:t>
      </w:r>
      <w:r w:rsidR="0054506F">
        <w:rPr>
          <w:rFonts w:ascii="Times New Roman" w:hAnsi="Times New Roman" w:cs="Times New Roman"/>
          <w:sz w:val="24"/>
          <w:szCs w:val="24"/>
        </w:rPr>
        <w:t xml:space="preserve">, </w:t>
      </w:r>
      <w:r w:rsidRPr="007A28AD">
        <w:rPr>
          <w:rFonts w:ascii="Times New Roman" w:hAnsi="Times New Roman" w:cs="Times New Roman"/>
          <w:sz w:val="24"/>
          <w:szCs w:val="24"/>
        </w:rPr>
        <w:t>engagement</w:t>
      </w:r>
      <w:r w:rsidR="0054506F">
        <w:rPr>
          <w:rFonts w:ascii="Times New Roman" w:hAnsi="Times New Roman" w:cs="Times New Roman"/>
          <w:sz w:val="24"/>
          <w:szCs w:val="24"/>
        </w:rPr>
        <w:t>, and presidential succession</w:t>
      </w:r>
      <w:r w:rsidRPr="007A28AD">
        <w:rPr>
          <w:rFonts w:ascii="Times New Roman" w:hAnsi="Times New Roman" w:cs="Times New Roman"/>
          <w:sz w:val="24"/>
          <w:szCs w:val="24"/>
        </w:rPr>
        <w:t xml:space="preserve"> practices.</w:t>
      </w:r>
    </w:p>
    <w:p w:rsidR="00D50763" w:rsidRPr="007A28AD" w:rsidRDefault="00E00D75" w:rsidP="00D50763">
      <w:pPr>
        <w:ind w:left="2160" w:hanging="720"/>
        <w:rPr>
          <w:rFonts w:ascii="Times New Roman" w:hAnsi="Times New Roman" w:cs="Times New Roman"/>
          <w:sz w:val="24"/>
          <w:szCs w:val="24"/>
        </w:rPr>
      </w:pPr>
      <w:r>
        <w:rPr>
          <w:rFonts w:ascii="Times New Roman" w:hAnsi="Times New Roman" w:cs="Times New Roman"/>
          <w:sz w:val="24"/>
          <w:szCs w:val="24"/>
        </w:rPr>
        <w:tab/>
        <w:t xml:space="preserve">Tactic 1.2.1.1 </w:t>
      </w:r>
      <w:r w:rsidR="00827EE8">
        <w:rPr>
          <w:rFonts w:ascii="Times New Roman" w:hAnsi="Times New Roman" w:cs="Times New Roman"/>
          <w:sz w:val="24"/>
          <w:szCs w:val="24"/>
        </w:rPr>
        <w:t xml:space="preserve">Deputy Governor for Membership </w:t>
      </w:r>
      <w:r w:rsidR="00C903A4" w:rsidRPr="007A28AD">
        <w:rPr>
          <w:rFonts w:ascii="Times New Roman" w:hAnsi="Times New Roman" w:cs="Times New Roman"/>
          <w:sz w:val="24"/>
          <w:szCs w:val="24"/>
        </w:rPr>
        <w:t>w</w:t>
      </w:r>
      <w:r w:rsidR="00D50763" w:rsidRPr="007A28AD">
        <w:rPr>
          <w:rFonts w:ascii="Times New Roman" w:hAnsi="Times New Roman" w:cs="Times New Roman"/>
          <w:sz w:val="24"/>
          <w:szCs w:val="24"/>
        </w:rPr>
        <w:t>ill have spoken to R.I. personnel about latest research on finding new members, retaining current members, engaging all members in club activities</w:t>
      </w:r>
      <w:r w:rsidR="0054506F">
        <w:rPr>
          <w:rFonts w:ascii="Times New Roman" w:hAnsi="Times New Roman" w:cs="Times New Roman"/>
          <w:sz w:val="24"/>
          <w:szCs w:val="24"/>
        </w:rPr>
        <w:t>, and ensuring presidential succession</w:t>
      </w:r>
      <w:r w:rsidR="00D50763" w:rsidRPr="007A28AD">
        <w:rPr>
          <w:rFonts w:ascii="Times New Roman" w:hAnsi="Times New Roman" w:cs="Times New Roman"/>
          <w:sz w:val="24"/>
          <w:szCs w:val="24"/>
        </w:rPr>
        <w:t xml:space="preserve"> by September 30, 2015.</w:t>
      </w:r>
    </w:p>
    <w:p w:rsidR="00D50763" w:rsidRPr="007A28AD" w:rsidRDefault="00E00D75" w:rsidP="00D50763">
      <w:pPr>
        <w:ind w:left="2160" w:hanging="720"/>
        <w:rPr>
          <w:rFonts w:ascii="Times New Roman" w:hAnsi="Times New Roman" w:cs="Times New Roman"/>
          <w:sz w:val="24"/>
          <w:szCs w:val="24"/>
        </w:rPr>
      </w:pPr>
      <w:r>
        <w:rPr>
          <w:rFonts w:ascii="Times New Roman" w:hAnsi="Times New Roman" w:cs="Times New Roman"/>
          <w:sz w:val="24"/>
          <w:szCs w:val="24"/>
        </w:rPr>
        <w:t xml:space="preserve">Strategy 1.2.2 </w:t>
      </w:r>
      <w:r w:rsidR="00D50763" w:rsidRPr="007A28AD">
        <w:rPr>
          <w:rFonts w:ascii="Times New Roman" w:hAnsi="Times New Roman" w:cs="Times New Roman"/>
          <w:sz w:val="24"/>
          <w:szCs w:val="24"/>
        </w:rPr>
        <w:t>Determine the best three techni</w:t>
      </w:r>
      <w:r w:rsidR="00DA3C19" w:rsidRPr="007A28AD">
        <w:rPr>
          <w:rFonts w:ascii="Times New Roman" w:hAnsi="Times New Roman" w:cs="Times New Roman"/>
          <w:sz w:val="24"/>
          <w:szCs w:val="24"/>
        </w:rPr>
        <w:t>ques the district clubs can use and disseminate to club membership chairs.</w:t>
      </w:r>
    </w:p>
    <w:p w:rsidR="00D50763" w:rsidRPr="007A28AD" w:rsidRDefault="00D50763" w:rsidP="00D50763">
      <w:pPr>
        <w:ind w:left="2160" w:hanging="720"/>
        <w:rPr>
          <w:rFonts w:ascii="Times New Roman" w:hAnsi="Times New Roman" w:cs="Times New Roman"/>
          <w:sz w:val="24"/>
          <w:szCs w:val="24"/>
        </w:rPr>
      </w:pPr>
      <w:r w:rsidRPr="007A28AD">
        <w:rPr>
          <w:rFonts w:ascii="Times New Roman" w:hAnsi="Times New Roman" w:cs="Times New Roman"/>
          <w:sz w:val="24"/>
          <w:szCs w:val="24"/>
        </w:rPr>
        <w:tab/>
      </w:r>
      <w:r w:rsidR="00E00D75">
        <w:rPr>
          <w:rFonts w:ascii="Times New Roman" w:hAnsi="Times New Roman" w:cs="Times New Roman"/>
          <w:sz w:val="24"/>
          <w:szCs w:val="24"/>
        </w:rPr>
        <w:t xml:space="preserve">Tactic 1.2.2.1 </w:t>
      </w:r>
      <w:r w:rsidR="00827EE8">
        <w:rPr>
          <w:rFonts w:ascii="Times New Roman" w:hAnsi="Times New Roman" w:cs="Times New Roman"/>
          <w:sz w:val="24"/>
          <w:szCs w:val="24"/>
        </w:rPr>
        <w:t xml:space="preserve">Deputy Governor for Membership </w:t>
      </w:r>
      <w:r w:rsidR="00C903A4" w:rsidRPr="007A28AD">
        <w:rPr>
          <w:rFonts w:ascii="Times New Roman" w:hAnsi="Times New Roman" w:cs="Times New Roman"/>
          <w:sz w:val="24"/>
          <w:szCs w:val="24"/>
        </w:rPr>
        <w:t>will prepare and distribute a</w:t>
      </w:r>
      <w:r w:rsidRPr="007A28AD">
        <w:rPr>
          <w:rFonts w:ascii="Times New Roman" w:hAnsi="Times New Roman" w:cs="Times New Roman"/>
          <w:sz w:val="24"/>
          <w:szCs w:val="24"/>
        </w:rPr>
        <w:t xml:space="preserve"> list</w:t>
      </w:r>
      <w:r w:rsidR="00C903A4" w:rsidRPr="007A28AD">
        <w:rPr>
          <w:rFonts w:ascii="Times New Roman" w:hAnsi="Times New Roman" w:cs="Times New Roman"/>
          <w:sz w:val="24"/>
          <w:szCs w:val="24"/>
        </w:rPr>
        <w:t xml:space="preserve"> </w:t>
      </w:r>
      <w:r w:rsidR="00E00D75">
        <w:rPr>
          <w:rFonts w:ascii="Times New Roman" w:hAnsi="Times New Roman" w:cs="Times New Roman"/>
          <w:sz w:val="24"/>
          <w:szCs w:val="24"/>
        </w:rPr>
        <w:t xml:space="preserve">of such techniques </w:t>
      </w:r>
      <w:r w:rsidRPr="007A28AD">
        <w:rPr>
          <w:rFonts w:ascii="Times New Roman" w:hAnsi="Times New Roman" w:cs="Times New Roman"/>
          <w:sz w:val="24"/>
          <w:szCs w:val="24"/>
        </w:rPr>
        <w:t>by September 30, 2015.</w:t>
      </w:r>
      <w:r w:rsidR="00E00D75">
        <w:rPr>
          <w:rFonts w:ascii="Times New Roman" w:hAnsi="Times New Roman" w:cs="Times New Roman"/>
          <w:sz w:val="24"/>
          <w:szCs w:val="24"/>
        </w:rPr>
        <w:t xml:space="preserve">  [See T</w:t>
      </w:r>
      <w:r w:rsidR="007A28AD" w:rsidRPr="007A28AD">
        <w:rPr>
          <w:rFonts w:ascii="Times New Roman" w:hAnsi="Times New Roman" w:cs="Times New Roman"/>
          <w:sz w:val="24"/>
          <w:szCs w:val="24"/>
        </w:rPr>
        <w:t>actic 4.1.1.1].</w:t>
      </w:r>
    </w:p>
    <w:p w:rsidR="00D50763" w:rsidRPr="007A28AD" w:rsidRDefault="00D50763" w:rsidP="00D50763">
      <w:pPr>
        <w:ind w:left="2160" w:hanging="720"/>
        <w:rPr>
          <w:rFonts w:ascii="Times New Roman" w:hAnsi="Times New Roman" w:cs="Times New Roman"/>
          <w:sz w:val="24"/>
          <w:szCs w:val="24"/>
        </w:rPr>
      </w:pPr>
      <w:r w:rsidRPr="007A28AD">
        <w:rPr>
          <w:rFonts w:ascii="Times New Roman" w:hAnsi="Times New Roman" w:cs="Times New Roman"/>
          <w:sz w:val="24"/>
          <w:szCs w:val="24"/>
        </w:rPr>
        <w:t>Strategy 1.2.3</w:t>
      </w:r>
      <w:r w:rsidRPr="007A28AD">
        <w:rPr>
          <w:rFonts w:ascii="Times New Roman" w:hAnsi="Times New Roman" w:cs="Times New Roman"/>
          <w:sz w:val="24"/>
          <w:szCs w:val="24"/>
        </w:rPr>
        <w:tab/>
      </w:r>
      <w:r w:rsidR="00DA3C19" w:rsidRPr="007A28AD">
        <w:rPr>
          <w:rFonts w:ascii="Times New Roman" w:hAnsi="Times New Roman" w:cs="Times New Roman"/>
          <w:sz w:val="24"/>
          <w:szCs w:val="24"/>
        </w:rPr>
        <w:t>Follow-up on utilization of techniques</w:t>
      </w:r>
      <w:r w:rsidRPr="007A28AD">
        <w:rPr>
          <w:rFonts w:ascii="Times New Roman" w:hAnsi="Times New Roman" w:cs="Times New Roman"/>
          <w:sz w:val="24"/>
          <w:szCs w:val="24"/>
        </w:rPr>
        <w:t>.</w:t>
      </w:r>
    </w:p>
    <w:p w:rsidR="00D50763" w:rsidRPr="007A28AD" w:rsidRDefault="00E00D75" w:rsidP="00C903A4">
      <w:pPr>
        <w:ind w:left="2160" w:hanging="720"/>
        <w:rPr>
          <w:rFonts w:ascii="Times New Roman" w:hAnsi="Times New Roman" w:cs="Times New Roman"/>
          <w:sz w:val="24"/>
          <w:szCs w:val="24"/>
        </w:rPr>
      </w:pPr>
      <w:r>
        <w:rPr>
          <w:rFonts w:ascii="Times New Roman" w:hAnsi="Times New Roman" w:cs="Times New Roman"/>
          <w:sz w:val="24"/>
          <w:szCs w:val="24"/>
        </w:rPr>
        <w:tab/>
        <w:t xml:space="preserve">Tactic 1.2.3.1 </w:t>
      </w:r>
      <w:r w:rsidR="00DA3C19" w:rsidRPr="007A28AD">
        <w:rPr>
          <w:rFonts w:ascii="Times New Roman" w:hAnsi="Times New Roman" w:cs="Times New Roman"/>
          <w:sz w:val="24"/>
          <w:szCs w:val="24"/>
        </w:rPr>
        <w:t>Assistant Governors</w:t>
      </w:r>
      <w:r w:rsidR="00C903A4" w:rsidRPr="007A28AD">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DA3C19" w:rsidRPr="007A28AD">
        <w:rPr>
          <w:rFonts w:ascii="Times New Roman" w:hAnsi="Times New Roman" w:cs="Times New Roman"/>
          <w:sz w:val="24"/>
          <w:szCs w:val="24"/>
        </w:rPr>
        <w:t>quarterly follow-up wit</w:t>
      </w:r>
      <w:r w:rsidR="00C903A4" w:rsidRPr="007A28AD">
        <w:rPr>
          <w:rFonts w:ascii="Times New Roman" w:hAnsi="Times New Roman" w:cs="Times New Roman"/>
          <w:sz w:val="24"/>
          <w:szCs w:val="24"/>
        </w:rPr>
        <w:t xml:space="preserve">h the clubs and report to the </w:t>
      </w:r>
      <w:r w:rsidR="00722916">
        <w:rPr>
          <w:rFonts w:ascii="Times New Roman" w:hAnsi="Times New Roman" w:cs="Times New Roman"/>
          <w:sz w:val="24"/>
          <w:szCs w:val="24"/>
        </w:rPr>
        <w:t xml:space="preserve">Deputy Governor for Membership </w:t>
      </w:r>
      <w:r w:rsidR="00DA3C19" w:rsidRPr="007A28AD">
        <w:rPr>
          <w:rFonts w:ascii="Times New Roman" w:hAnsi="Times New Roman" w:cs="Times New Roman"/>
          <w:sz w:val="24"/>
          <w:szCs w:val="24"/>
        </w:rPr>
        <w:t xml:space="preserve">on the progress.  </w:t>
      </w:r>
    </w:p>
    <w:p w:rsidR="00DB2432" w:rsidRPr="007A28AD" w:rsidRDefault="00DB2432" w:rsidP="00DB2432">
      <w:pPr>
        <w:rPr>
          <w:rFonts w:ascii="Times New Roman" w:hAnsi="Times New Roman" w:cs="Times New Roman"/>
          <w:sz w:val="24"/>
          <w:szCs w:val="24"/>
        </w:rPr>
      </w:pPr>
    </w:p>
    <w:p w:rsidR="00DB2432" w:rsidRPr="007A28AD" w:rsidRDefault="00DB2432" w:rsidP="00DB2432">
      <w:pPr>
        <w:rPr>
          <w:rFonts w:ascii="Times New Roman" w:hAnsi="Times New Roman" w:cs="Times New Roman"/>
          <w:sz w:val="24"/>
          <w:szCs w:val="24"/>
        </w:rPr>
      </w:pPr>
      <w:r w:rsidRPr="007A28AD">
        <w:rPr>
          <w:rFonts w:ascii="Times New Roman" w:hAnsi="Times New Roman" w:cs="Times New Roman"/>
          <w:sz w:val="24"/>
          <w:szCs w:val="24"/>
        </w:rPr>
        <w:t>Goal 2</w:t>
      </w:r>
      <w:r w:rsidR="00C07E13">
        <w:rPr>
          <w:rFonts w:ascii="Times New Roman" w:hAnsi="Times New Roman" w:cs="Times New Roman"/>
          <w:sz w:val="24"/>
          <w:szCs w:val="24"/>
        </w:rPr>
        <w:t xml:space="preserve">.  Foundation.  </w:t>
      </w:r>
      <w:r w:rsidRPr="007A28AD">
        <w:rPr>
          <w:rFonts w:ascii="Times New Roman" w:hAnsi="Times New Roman" w:cs="Times New Roman"/>
          <w:sz w:val="24"/>
          <w:szCs w:val="24"/>
        </w:rPr>
        <w:t>Increase giving to The Rotary Foundation</w:t>
      </w:r>
      <w:r w:rsidR="00627D89" w:rsidRPr="007A28AD">
        <w:rPr>
          <w:rFonts w:ascii="Times New Roman" w:hAnsi="Times New Roman" w:cs="Times New Roman"/>
          <w:sz w:val="24"/>
          <w:szCs w:val="24"/>
        </w:rPr>
        <w:t xml:space="preserve"> to</w:t>
      </w:r>
      <w:r w:rsidR="00197B0D">
        <w:rPr>
          <w:rFonts w:ascii="Times New Roman" w:hAnsi="Times New Roman" w:cs="Times New Roman"/>
          <w:sz w:val="24"/>
          <w:szCs w:val="24"/>
        </w:rPr>
        <w:t xml:space="preserve"> over</w:t>
      </w:r>
      <w:r w:rsidR="00627D89" w:rsidRPr="007A28AD">
        <w:rPr>
          <w:rFonts w:ascii="Times New Roman" w:hAnsi="Times New Roman" w:cs="Times New Roman"/>
          <w:sz w:val="24"/>
          <w:szCs w:val="24"/>
        </w:rPr>
        <w:t xml:space="preserve"> $100/member</w:t>
      </w:r>
      <w:r w:rsidR="007A28AD">
        <w:rPr>
          <w:rFonts w:ascii="Times New Roman" w:hAnsi="Times New Roman" w:cs="Times New Roman"/>
          <w:sz w:val="24"/>
          <w:szCs w:val="24"/>
        </w:rPr>
        <w:t>.</w:t>
      </w:r>
    </w:p>
    <w:p w:rsidR="00DB2432" w:rsidRPr="007A28AD" w:rsidRDefault="006417DB" w:rsidP="00E00D75">
      <w:pPr>
        <w:rPr>
          <w:rFonts w:ascii="Times New Roman" w:hAnsi="Times New Roman" w:cs="Times New Roman"/>
          <w:sz w:val="24"/>
          <w:szCs w:val="24"/>
        </w:rPr>
      </w:pPr>
      <w:r w:rsidRPr="007A28AD">
        <w:rPr>
          <w:rFonts w:ascii="Times New Roman" w:hAnsi="Times New Roman" w:cs="Times New Roman"/>
          <w:sz w:val="24"/>
          <w:szCs w:val="24"/>
        </w:rPr>
        <w:tab/>
      </w:r>
      <w:r w:rsidR="00DB2432" w:rsidRPr="007A28AD">
        <w:rPr>
          <w:rFonts w:ascii="Times New Roman" w:hAnsi="Times New Roman" w:cs="Times New Roman"/>
          <w:sz w:val="24"/>
          <w:szCs w:val="24"/>
        </w:rPr>
        <w:t>Objective</w:t>
      </w:r>
      <w:r w:rsidR="00DC75B9" w:rsidRPr="007A28AD">
        <w:rPr>
          <w:rFonts w:ascii="Times New Roman" w:hAnsi="Times New Roman" w:cs="Times New Roman"/>
          <w:sz w:val="24"/>
          <w:szCs w:val="24"/>
        </w:rPr>
        <w:t xml:space="preserve"> 2.</w:t>
      </w:r>
      <w:r w:rsidR="00810134">
        <w:rPr>
          <w:rFonts w:ascii="Times New Roman" w:hAnsi="Times New Roman" w:cs="Times New Roman"/>
          <w:sz w:val="24"/>
          <w:szCs w:val="24"/>
        </w:rPr>
        <w:t>1</w:t>
      </w:r>
      <w:r w:rsidR="00DB2432" w:rsidRPr="007A28AD">
        <w:rPr>
          <w:rFonts w:ascii="Times New Roman" w:hAnsi="Times New Roman" w:cs="Times New Roman"/>
          <w:sz w:val="24"/>
          <w:szCs w:val="24"/>
        </w:rPr>
        <w:tab/>
        <w:t>Change the district culture so that giving is second nature</w:t>
      </w:r>
      <w:r w:rsidR="00A473F0">
        <w:rPr>
          <w:rFonts w:ascii="Times New Roman" w:hAnsi="Times New Roman" w:cs="Times New Roman"/>
          <w:sz w:val="24"/>
          <w:szCs w:val="24"/>
        </w:rPr>
        <w:t>.</w:t>
      </w:r>
    </w:p>
    <w:p w:rsidR="000917C2" w:rsidRPr="007A28AD" w:rsidRDefault="00DC75B9" w:rsidP="000917C2">
      <w:pPr>
        <w:ind w:left="1440"/>
        <w:rPr>
          <w:rFonts w:ascii="Times New Roman" w:hAnsi="Times New Roman" w:cs="Times New Roman"/>
          <w:sz w:val="24"/>
          <w:szCs w:val="24"/>
        </w:rPr>
      </w:pPr>
      <w:r w:rsidRPr="007A28AD">
        <w:rPr>
          <w:rFonts w:ascii="Times New Roman" w:hAnsi="Times New Roman" w:cs="Times New Roman"/>
          <w:sz w:val="24"/>
          <w:szCs w:val="24"/>
        </w:rPr>
        <w:t>Strategy 2.</w:t>
      </w:r>
      <w:r w:rsidR="00810134">
        <w:rPr>
          <w:rFonts w:ascii="Times New Roman" w:hAnsi="Times New Roman" w:cs="Times New Roman"/>
          <w:sz w:val="24"/>
          <w:szCs w:val="24"/>
        </w:rPr>
        <w:t>1</w:t>
      </w:r>
      <w:r w:rsidR="00E00D75">
        <w:rPr>
          <w:rFonts w:ascii="Times New Roman" w:hAnsi="Times New Roman" w:cs="Times New Roman"/>
          <w:sz w:val="24"/>
          <w:szCs w:val="24"/>
        </w:rPr>
        <w:t xml:space="preserve">.1 </w:t>
      </w:r>
      <w:r w:rsidR="001D473E" w:rsidRPr="007A28AD">
        <w:rPr>
          <w:rFonts w:ascii="Times New Roman" w:hAnsi="Times New Roman" w:cs="Times New Roman"/>
          <w:sz w:val="24"/>
          <w:szCs w:val="24"/>
        </w:rPr>
        <w:t>Incre</w:t>
      </w:r>
      <w:r w:rsidR="00974402">
        <w:rPr>
          <w:rFonts w:ascii="Times New Roman" w:hAnsi="Times New Roman" w:cs="Times New Roman"/>
          <w:sz w:val="24"/>
          <w:szCs w:val="24"/>
        </w:rPr>
        <w:t>ase public relations</w:t>
      </w:r>
      <w:r w:rsidR="000917C2" w:rsidRPr="007A28AD">
        <w:rPr>
          <w:rFonts w:ascii="Times New Roman" w:hAnsi="Times New Roman" w:cs="Times New Roman"/>
          <w:sz w:val="24"/>
          <w:szCs w:val="24"/>
        </w:rPr>
        <w:t xml:space="preserve"> on Foundation projects by </w:t>
      </w:r>
      <w:r w:rsidR="00400CCD" w:rsidRPr="007A28AD">
        <w:rPr>
          <w:rFonts w:ascii="Times New Roman" w:hAnsi="Times New Roman" w:cs="Times New Roman"/>
          <w:sz w:val="24"/>
          <w:szCs w:val="24"/>
        </w:rPr>
        <w:t>ty</w:t>
      </w:r>
      <w:r w:rsidR="000917C2" w:rsidRPr="007A28AD">
        <w:rPr>
          <w:rFonts w:ascii="Times New Roman" w:hAnsi="Times New Roman" w:cs="Times New Roman"/>
          <w:sz w:val="24"/>
          <w:szCs w:val="24"/>
        </w:rPr>
        <w:t>ing giving to an emotional need fulfilled.</w:t>
      </w:r>
      <w:r w:rsidR="00507558" w:rsidRPr="007A28AD">
        <w:rPr>
          <w:rFonts w:ascii="Times New Roman" w:hAnsi="Times New Roman" w:cs="Times New Roman"/>
          <w:sz w:val="24"/>
          <w:szCs w:val="24"/>
        </w:rPr>
        <w:t xml:space="preserve">  Show that we are making a difference.</w:t>
      </w:r>
    </w:p>
    <w:p w:rsidR="005D6EAE" w:rsidRPr="007A28AD" w:rsidRDefault="00E00D75" w:rsidP="005D6EAE">
      <w:pPr>
        <w:ind w:left="2160"/>
        <w:rPr>
          <w:rFonts w:ascii="Times New Roman" w:hAnsi="Times New Roman" w:cs="Times New Roman"/>
          <w:sz w:val="24"/>
          <w:szCs w:val="24"/>
        </w:rPr>
      </w:pPr>
      <w:r>
        <w:rPr>
          <w:rFonts w:ascii="Times New Roman" w:hAnsi="Times New Roman" w:cs="Times New Roman"/>
          <w:sz w:val="24"/>
          <w:szCs w:val="24"/>
        </w:rPr>
        <w:t>Tactic 2.</w:t>
      </w:r>
      <w:r w:rsidR="00810134">
        <w:rPr>
          <w:rFonts w:ascii="Times New Roman" w:hAnsi="Times New Roman" w:cs="Times New Roman"/>
          <w:sz w:val="24"/>
          <w:szCs w:val="24"/>
        </w:rPr>
        <w:t>1</w:t>
      </w:r>
      <w:r>
        <w:rPr>
          <w:rFonts w:ascii="Times New Roman" w:hAnsi="Times New Roman" w:cs="Times New Roman"/>
          <w:sz w:val="24"/>
          <w:szCs w:val="24"/>
        </w:rPr>
        <w:t xml:space="preserve">.1.1 </w:t>
      </w:r>
      <w:r w:rsidR="00722916">
        <w:rPr>
          <w:rFonts w:ascii="Times New Roman" w:hAnsi="Times New Roman" w:cs="Times New Roman"/>
          <w:sz w:val="24"/>
          <w:szCs w:val="24"/>
        </w:rPr>
        <w:t xml:space="preserve">Grants District Chair </w:t>
      </w:r>
      <w:r w:rsidR="005D6EAE" w:rsidRPr="007A28AD">
        <w:rPr>
          <w:rFonts w:ascii="Times New Roman" w:hAnsi="Times New Roman" w:cs="Times New Roman"/>
          <w:sz w:val="24"/>
          <w:szCs w:val="24"/>
        </w:rPr>
        <w:t xml:space="preserve">will collect data and stories from previous year’s </w:t>
      </w:r>
      <w:r w:rsidR="00B93B71" w:rsidRPr="007A28AD">
        <w:rPr>
          <w:rFonts w:ascii="Times New Roman" w:hAnsi="Times New Roman" w:cs="Times New Roman"/>
          <w:sz w:val="24"/>
          <w:szCs w:val="24"/>
        </w:rPr>
        <w:t xml:space="preserve">district </w:t>
      </w:r>
      <w:r w:rsidR="005D6EAE" w:rsidRPr="007A28AD">
        <w:rPr>
          <w:rFonts w:ascii="Times New Roman" w:hAnsi="Times New Roman" w:cs="Times New Roman"/>
          <w:sz w:val="24"/>
          <w:szCs w:val="24"/>
        </w:rPr>
        <w:t>grants that will be given to the Deputy Governor for Public Relations quarterly.</w:t>
      </w:r>
    </w:p>
    <w:p w:rsidR="001D473E" w:rsidRPr="007A28AD" w:rsidRDefault="00DC75B9" w:rsidP="00624AB1">
      <w:pPr>
        <w:ind w:left="2160"/>
        <w:rPr>
          <w:rFonts w:ascii="Times New Roman" w:hAnsi="Times New Roman" w:cs="Times New Roman"/>
          <w:sz w:val="24"/>
          <w:szCs w:val="24"/>
        </w:rPr>
      </w:pPr>
      <w:r w:rsidRPr="007A28AD">
        <w:rPr>
          <w:rFonts w:ascii="Times New Roman" w:hAnsi="Times New Roman" w:cs="Times New Roman"/>
          <w:sz w:val="24"/>
          <w:szCs w:val="24"/>
        </w:rPr>
        <w:lastRenderedPageBreak/>
        <w:t>Tactic 2.</w:t>
      </w:r>
      <w:r w:rsidR="00810134">
        <w:rPr>
          <w:rFonts w:ascii="Times New Roman" w:hAnsi="Times New Roman" w:cs="Times New Roman"/>
          <w:sz w:val="24"/>
          <w:szCs w:val="24"/>
        </w:rPr>
        <w:t>1</w:t>
      </w:r>
      <w:r w:rsidR="001D473E" w:rsidRPr="007A28AD">
        <w:rPr>
          <w:rFonts w:ascii="Times New Roman" w:hAnsi="Times New Roman" w:cs="Times New Roman"/>
          <w:sz w:val="24"/>
          <w:szCs w:val="24"/>
        </w:rPr>
        <w:t>.</w:t>
      </w:r>
      <w:r w:rsidR="005D6EAE" w:rsidRPr="007A28AD">
        <w:rPr>
          <w:rFonts w:ascii="Times New Roman" w:hAnsi="Times New Roman" w:cs="Times New Roman"/>
          <w:sz w:val="24"/>
          <w:szCs w:val="24"/>
        </w:rPr>
        <w:t>1.2</w:t>
      </w:r>
      <w:r w:rsidR="00E00D75">
        <w:rPr>
          <w:rFonts w:ascii="Times New Roman" w:hAnsi="Times New Roman" w:cs="Times New Roman"/>
          <w:sz w:val="24"/>
          <w:szCs w:val="24"/>
        </w:rPr>
        <w:t xml:space="preserve"> </w:t>
      </w:r>
      <w:r w:rsidR="00624AB1">
        <w:rPr>
          <w:rFonts w:ascii="Times New Roman" w:hAnsi="Times New Roman" w:cs="Times New Roman"/>
          <w:sz w:val="24"/>
          <w:szCs w:val="24"/>
        </w:rPr>
        <w:t xml:space="preserve">Deputy Governor for Public Relations </w:t>
      </w:r>
      <w:r w:rsidR="003F2A0D" w:rsidRPr="007A28AD">
        <w:rPr>
          <w:rFonts w:ascii="Times New Roman" w:hAnsi="Times New Roman" w:cs="Times New Roman"/>
          <w:sz w:val="24"/>
          <w:szCs w:val="24"/>
        </w:rPr>
        <w:t>sends out gripping e-mail</w:t>
      </w:r>
      <w:r w:rsidR="00974402">
        <w:rPr>
          <w:rFonts w:ascii="Times New Roman" w:hAnsi="Times New Roman" w:cs="Times New Roman"/>
          <w:sz w:val="24"/>
          <w:szCs w:val="24"/>
        </w:rPr>
        <w:t>s</w:t>
      </w:r>
      <w:r w:rsidR="003F2A0D" w:rsidRPr="007A28AD">
        <w:rPr>
          <w:rFonts w:ascii="Times New Roman" w:hAnsi="Times New Roman" w:cs="Times New Roman"/>
          <w:sz w:val="24"/>
          <w:szCs w:val="24"/>
        </w:rPr>
        <w:t xml:space="preserve"> monthly on </w:t>
      </w:r>
      <w:r w:rsidR="00BE5E48">
        <w:rPr>
          <w:rFonts w:ascii="Times New Roman" w:hAnsi="Times New Roman" w:cs="Times New Roman"/>
          <w:sz w:val="24"/>
          <w:szCs w:val="24"/>
        </w:rPr>
        <w:t>u</w:t>
      </w:r>
      <w:r w:rsidR="005D6EAE" w:rsidRPr="007A28AD">
        <w:rPr>
          <w:rFonts w:ascii="Times New Roman" w:hAnsi="Times New Roman" w:cs="Times New Roman"/>
          <w:sz w:val="24"/>
          <w:szCs w:val="24"/>
        </w:rPr>
        <w:t>se of Rotary Foundation funds locally and internationally.</w:t>
      </w:r>
    </w:p>
    <w:p w:rsidR="003F2A0D" w:rsidRPr="007A28AD" w:rsidRDefault="00DC75B9" w:rsidP="003F2A0D">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Pr="007A28AD">
        <w:rPr>
          <w:rFonts w:ascii="Times New Roman" w:hAnsi="Times New Roman" w:cs="Times New Roman"/>
          <w:sz w:val="24"/>
          <w:szCs w:val="24"/>
        </w:rPr>
        <w:t>.</w:t>
      </w:r>
      <w:r w:rsidR="005D6EAE" w:rsidRPr="007A28AD">
        <w:rPr>
          <w:rFonts w:ascii="Times New Roman" w:hAnsi="Times New Roman" w:cs="Times New Roman"/>
          <w:sz w:val="24"/>
          <w:szCs w:val="24"/>
        </w:rPr>
        <w:t>1.3</w:t>
      </w:r>
      <w:r w:rsidR="003F2A0D" w:rsidRPr="007A28AD">
        <w:rPr>
          <w:rFonts w:ascii="Times New Roman" w:hAnsi="Times New Roman" w:cs="Times New Roman"/>
          <w:sz w:val="24"/>
          <w:szCs w:val="24"/>
        </w:rPr>
        <w:t xml:space="preserve"> Club Public Relations Chairs or Club Foundation Chairs report on this use </w:t>
      </w:r>
      <w:r w:rsidR="001B1FB1">
        <w:rPr>
          <w:rFonts w:ascii="Times New Roman" w:hAnsi="Times New Roman" w:cs="Times New Roman"/>
          <w:sz w:val="24"/>
          <w:szCs w:val="24"/>
        </w:rPr>
        <w:t>[See 2.1.1</w:t>
      </w:r>
      <w:r w:rsidRPr="007A28AD">
        <w:rPr>
          <w:rFonts w:ascii="Times New Roman" w:hAnsi="Times New Roman" w:cs="Times New Roman"/>
          <w:sz w:val="24"/>
          <w:szCs w:val="24"/>
        </w:rPr>
        <w:t>.</w:t>
      </w:r>
      <w:r w:rsidR="001B1FB1">
        <w:rPr>
          <w:rFonts w:ascii="Times New Roman" w:hAnsi="Times New Roman" w:cs="Times New Roman"/>
          <w:sz w:val="24"/>
          <w:szCs w:val="24"/>
        </w:rPr>
        <w:t>2</w:t>
      </w:r>
      <w:r w:rsidRPr="007A28AD">
        <w:rPr>
          <w:rFonts w:ascii="Times New Roman" w:hAnsi="Times New Roman" w:cs="Times New Roman"/>
          <w:sz w:val="24"/>
          <w:szCs w:val="24"/>
        </w:rPr>
        <w:t>]</w:t>
      </w:r>
      <w:r w:rsidR="00E00D75">
        <w:rPr>
          <w:rFonts w:ascii="Times New Roman" w:hAnsi="Times New Roman" w:cs="Times New Roman"/>
          <w:sz w:val="24"/>
          <w:szCs w:val="24"/>
        </w:rPr>
        <w:t xml:space="preserve"> </w:t>
      </w:r>
      <w:r w:rsidR="003F2A0D" w:rsidRPr="007A28AD">
        <w:rPr>
          <w:rFonts w:ascii="Times New Roman" w:hAnsi="Times New Roman" w:cs="Times New Roman"/>
          <w:sz w:val="24"/>
          <w:szCs w:val="24"/>
        </w:rPr>
        <w:t>monthly at club meeting.</w:t>
      </w:r>
    </w:p>
    <w:p w:rsidR="00400CCD" w:rsidRPr="007A28AD" w:rsidRDefault="00DC75B9" w:rsidP="00400CCD">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Pr="007A28AD">
        <w:rPr>
          <w:rFonts w:ascii="Times New Roman" w:hAnsi="Times New Roman" w:cs="Times New Roman"/>
          <w:sz w:val="24"/>
          <w:szCs w:val="24"/>
        </w:rPr>
        <w:t>.</w:t>
      </w:r>
      <w:r w:rsidR="005D6EAE" w:rsidRPr="007A28AD">
        <w:rPr>
          <w:rFonts w:ascii="Times New Roman" w:hAnsi="Times New Roman" w:cs="Times New Roman"/>
          <w:sz w:val="24"/>
          <w:szCs w:val="24"/>
        </w:rPr>
        <w:t>1.4</w:t>
      </w:r>
      <w:r w:rsidR="008C669F">
        <w:rPr>
          <w:rFonts w:ascii="Times New Roman" w:hAnsi="Times New Roman" w:cs="Times New Roman"/>
          <w:sz w:val="24"/>
          <w:szCs w:val="24"/>
        </w:rPr>
        <w:t xml:space="preserve"> </w:t>
      </w:r>
      <w:r w:rsidR="00722916">
        <w:rPr>
          <w:rFonts w:ascii="Times New Roman" w:hAnsi="Times New Roman" w:cs="Times New Roman"/>
          <w:sz w:val="24"/>
          <w:szCs w:val="24"/>
        </w:rPr>
        <w:t>Assistant Governors</w:t>
      </w:r>
      <w:r w:rsidR="00722916" w:rsidRPr="007A28AD">
        <w:rPr>
          <w:rFonts w:ascii="Times New Roman" w:hAnsi="Times New Roman" w:cs="Times New Roman"/>
          <w:sz w:val="24"/>
          <w:szCs w:val="24"/>
        </w:rPr>
        <w:t xml:space="preserve"> </w:t>
      </w:r>
      <w:r w:rsidR="005D44A1" w:rsidRPr="007A28AD">
        <w:rPr>
          <w:rFonts w:ascii="Times New Roman" w:hAnsi="Times New Roman" w:cs="Times New Roman"/>
          <w:sz w:val="24"/>
          <w:szCs w:val="24"/>
        </w:rPr>
        <w:t>will follow-up with presidents quarterly to ensure this is being done.</w:t>
      </w:r>
    </w:p>
    <w:p w:rsidR="006C53B3" w:rsidRPr="007A28AD" w:rsidRDefault="00DC75B9" w:rsidP="00400CCD">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Pr="007A28AD">
        <w:rPr>
          <w:rFonts w:ascii="Times New Roman" w:hAnsi="Times New Roman" w:cs="Times New Roman"/>
          <w:sz w:val="24"/>
          <w:szCs w:val="24"/>
        </w:rPr>
        <w:t>.</w:t>
      </w:r>
      <w:r w:rsidR="005D6EAE" w:rsidRPr="007A28AD">
        <w:rPr>
          <w:rFonts w:ascii="Times New Roman" w:hAnsi="Times New Roman" w:cs="Times New Roman"/>
          <w:sz w:val="24"/>
          <w:szCs w:val="24"/>
        </w:rPr>
        <w:t>1.5</w:t>
      </w:r>
      <w:r w:rsidR="00296E61">
        <w:rPr>
          <w:rFonts w:ascii="Times New Roman" w:hAnsi="Times New Roman" w:cs="Times New Roman"/>
          <w:sz w:val="24"/>
          <w:szCs w:val="24"/>
        </w:rPr>
        <w:t xml:space="preserve"> </w:t>
      </w:r>
      <w:r w:rsidR="00400CCD" w:rsidRPr="007A28AD">
        <w:rPr>
          <w:rFonts w:ascii="Times New Roman" w:hAnsi="Times New Roman" w:cs="Times New Roman"/>
          <w:sz w:val="24"/>
          <w:szCs w:val="24"/>
        </w:rPr>
        <w:t xml:space="preserve">At quarterly visits to clubs, </w:t>
      </w:r>
      <w:r w:rsidR="00722916">
        <w:rPr>
          <w:rFonts w:ascii="Times New Roman" w:hAnsi="Times New Roman" w:cs="Times New Roman"/>
          <w:sz w:val="24"/>
          <w:szCs w:val="24"/>
        </w:rPr>
        <w:t>Assistant Governors</w:t>
      </w:r>
      <w:r w:rsidR="00722916" w:rsidRPr="007A28AD">
        <w:rPr>
          <w:rFonts w:ascii="Times New Roman" w:hAnsi="Times New Roman" w:cs="Times New Roman"/>
          <w:sz w:val="24"/>
          <w:szCs w:val="24"/>
        </w:rPr>
        <w:t xml:space="preserve"> </w:t>
      </w:r>
      <w:r w:rsidR="00400CCD" w:rsidRPr="007A28AD">
        <w:rPr>
          <w:rFonts w:ascii="Times New Roman" w:hAnsi="Times New Roman" w:cs="Times New Roman"/>
          <w:sz w:val="24"/>
          <w:szCs w:val="24"/>
        </w:rPr>
        <w:t>will report on a key Foundation program that is changing lives.</w:t>
      </w:r>
      <w:r w:rsidR="000917C2" w:rsidRPr="007A28AD">
        <w:rPr>
          <w:rFonts w:ascii="Times New Roman" w:hAnsi="Times New Roman" w:cs="Times New Roman"/>
          <w:sz w:val="24"/>
          <w:szCs w:val="24"/>
        </w:rPr>
        <w:tab/>
      </w:r>
    </w:p>
    <w:p w:rsidR="005D44A1" w:rsidRPr="007A28AD" w:rsidRDefault="00B46817" w:rsidP="00400CCD">
      <w:pPr>
        <w:ind w:left="720" w:firstLine="720"/>
        <w:rPr>
          <w:rFonts w:ascii="Times New Roman" w:hAnsi="Times New Roman" w:cs="Times New Roman"/>
          <w:sz w:val="24"/>
          <w:szCs w:val="24"/>
        </w:rPr>
      </w:pPr>
      <w:r w:rsidRPr="007A28AD">
        <w:rPr>
          <w:rFonts w:ascii="Times New Roman" w:hAnsi="Times New Roman" w:cs="Times New Roman"/>
          <w:sz w:val="24"/>
          <w:szCs w:val="24"/>
        </w:rPr>
        <w:t>Strategy 2.</w:t>
      </w:r>
      <w:r w:rsidR="00810134">
        <w:rPr>
          <w:rFonts w:ascii="Times New Roman" w:hAnsi="Times New Roman" w:cs="Times New Roman"/>
          <w:sz w:val="24"/>
          <w:szCs w:val="24"/>
        </w:rPr>
        <w:t>1.</w:t>
      </w:r>
      <w:r w:rsidR="000917C2" w:rsidRPr="007A28AD">
        <w:rPr>
          <w:rFonts w:ascii="Times New Roman" w:hAnsi="Times New Roman" w:cs="Times New Roman"/>
          <w:sz w:val="24"/>
          <w:szCs w:val="24"/>
        </w:rPr>
        <w:t>2</w:t>
      </w:r>
      <w:r w:rsidR="008C669F">
        <w:rPr>
          <w:rFonts w:ascii="Times New Roman" w:hAnsi="Times New Roman" w:cs="Times New Roman"/>
          <w:sz w:val="24"/>
          <w:szCs w:val="24"/>
        </w:rPr>
        <w:t xml:space="preserve"> </w:t>
      </w:r>
      <w:r w:rsidR="005D44A1" w:rsidRPr="007A28AD">
        <w:rPr>
          <w:rFonts w:ascii="Times New Roman" w:hAnsi="Times New Roman" w:cs="Times New Roman"/>
          <w:sz w:val="24"/>
          <w:szCs w:val="24"/>
        </w:rPr>
        <w:t>Club Presidents become Foundation giving advocates</w:t>
      </w:r>
    </w:p>
    <w:p w:rsidR="005D44A1" w:rsidRPr="007A28AD" w:rsidRDefault="00B46817" w:rsidP="005D44A1">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005D44A1" w:rsidRPr="007A28AD">
        <w:rPr>
          <w:rFonts w:ascii="Times New Roman" w:hAnsi="Times New Roman" w:cs="Times New Roman"/>
          <w:sz w:val="24"/>
          <w:szCs w:val="24"/>
        </w:rPr>
        <w:t>.</w:t>
      </w:r>
      <w:r w:rsidR="000917C2" w:rsidRPr="007A28AD">
        <w:rPr>
          <w:rFonts w:ascii="Times New Roman" w:hAnsi="Times New Roman" w:cs="Times New Roman"/>
          <w:sz w:val="24"/>
          <w:szCs w:val="24"/>
        </w:rPr>
        <w:t>2</w:t>
      </w:r>
      <w:r w:rsidR="008C669F">
        <w:rPr>
          <w:rFonts w:ascii="Times New Roman" w:hAnsi="Times New Roman" w:cs="Times New Roman"/>
          <w:sz w:val="24"/>
          <w:szCs w:val="24"/>
        </w:rPr>
        <w:t xml:space="preserve">.1 </w:t>
      </w:r>
      <w:r w:rsidR="005D44A1" w:rsidRPr="007A28AD">
        <w:rPr>
          <w:rFonts w:ascii="Times New Roman" w:hAnsi="Times New Roman" w:cs="Times New Roman"/>
          <w:sz w:val="24"/>
          <w:szCs w:val="24"/>
        </w:rPr>
        <w:t xml:space="preserve">Presidents demonstrate their support by mentioning their giving to the clubs at least quarterly.  </w:t>
      </w:r>
      <w:r w:rsidR="00642757">
        <w:rPr>
          <w:rFonts w:ascii="Times New Roman" w:hAnsi="Times New Roman" w:cs="Times New Roman"/>
          <w:sz w:val="24"/>
          <w:szCs w:val="24"/>
        </w:rPr>
        <w:t>The presidents need not give quarterly but will mention quarterly that they give.</w:t>
      </w:r>
    </w:p>
    <w:p w:rsidR="005D44A1" w:rsidRPr="007A28AD" w:rsidRDefault="005D44A1" w:rsidP="005D44A1">
      <w:pPr>
        <w:ind w:left="2160"/>
        <w:rPr>
          <w:rFonts w:ascii="Times New Roman" w:hAnsi="Times New Roman" w:cs="Times New Roman"/>
          <w:sz w:val="24"/>
          <w:szCs w:val="24"/>
        </w:rPr>
      </w:pPr>
      <w:r w:rsidRPr="007A28AD">
        <w:rPr>
          <w:rFonts w:ascii="Times New Roman" w:hAnsi="Times New Roman" w:cs="Times New Roman"/>
          <w:sz w:val="24"/>
          <w:szCs w:val="24"/>
        </w:rPr>
        <w:t>Tac</w:t>
      </w:r>
      <w:r w:rsidR="00B46817" w:rsidRPr="007A28AD">
        <w:rPr>
          <w:rFonts w:ascii="Times New Roman" w:hAnsi="Times New Roman" w:cs="Times New Roman"/>
          <w:sz w:val="24"/>
          <w:szCs w:val="24"/>
        </w:rPr>
        <w:t>tic 2.</w:t>
      </w:r>
      <w:r w:rsidR="00810134">
        <w:rPr>
          <w:rFonts w:ascii="Times New Roman" w:hAnsi="Times New Roman" w:cs="Times New Roman"/>
          <w:sz w:val="24"/>
          <w:szCs w:val="24"/>
        </w:rPr>
        <w:t>1</w:t>
      </w:r>
      <w:r w:rsidRPr="007A28AD">
        <w:rPr>
          <w:rFonts w:ascii="Times New Roman" w:hAnsi="Times New Roman" w:cs="Times New Roman"/>
          <w:sz w:val="24"/>
          <w:szCs w:val="24"/>
        </w:rPr>
        <w:t>.</w:t>
      </w:r>
      <w:r w:rsidR="000917C2" w:rsidRPr="007A28AD">
        <w:rPr>
          <w:rFonts w:ascii="Times New Roman" w:hAnsi="Times New Roman" w:cs="Times New Roman"/>
          <w:sz w:val="24"/>
          <w:szCs w:val="24"/>
        </w:rPr>
        <w:t>2</w:t>
      </w:r>
      <w:r w:rsidR="008C669F">
        <w:rPr>
          <w:rFonts w:ascii="Times New Roman" w:hAnsi="Times New Roman" w:cs="Times New Roman"/>
          <w:sz w:val="24"/>
          <w:szCs w:val="24"/>
        </w:rPr>
        <w:t xml:space="preserve">.2 </w:t>
      </w:r>
      <w:r w:rsidR="00722916">
        <w:rPr>
          <w:rFonts w:ascii="Times New Roman" w:hAnsi="Times New Roman" w:cs="Times New Roman"/>
          <w:sz w:val="24"/>
          <w:szCs w:val="24"/>
        </w:rPr>
        <w:t>Assistant Governors</w:t>
      </w:r>
      <w:r w:rsidR="00722916" w:rsidRPr="007A28AD">
        <w:rPr>
          <w:rFonts w:ascii="Times New Roman" w:hAnsi="Times New Roman" w:cs="Times New Roman"/>
          <w:sz w:val="24"/>
          <w:szCs w:val="24"/>
        </w:rPr>
        <w:t xml:space="preserve"> </w:t>
      </w:r>
      <w:r w:rsidRPr="007A28AD">
        <w:rPr>
          <w:rFonts w:ascii="Times New Roman" w:hAnsi="Times New Roman" w:cs="Times New Roman"/>
          <w:sz w:val="24"/>
          <w:szCs w:val="24"/>
        </w:rPr>
        <w:t>will follow-up with presidents quarterly to ensure this is being done.</w:t>
      </w:r>
    </w:p>
    <w:p w:rsidR="00DC75B9" w:rsidRPr="007A28AD" w:rsidRDefault="00DC75B9" w:rsidP="00DC75B9">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Strategy 2.</w:t>
      </w:r>
      <w:r w:rsidR="00810134">
        <w:rPr>
          <w:rFonts w:ascii="Times New Roman" w:hAnsi="Times New Roman" w:cs="Times New Roman"/>
          <w:sz w:val="24"/>
          <w:szCs w:val="24"/>
        </w:rPr>
        <w:t>1</w:t>
      </w:r>
      <w:r w:rsidR="008C669F">
        <w:rPr>
          <w:rFonts w:ascii="Times New Roman" w:hAnsi="Times New Roman" w:cs="Times New Roman"/>
          <w:sz w:val="24"/>
          <w:szCs w:val="24"/>
        </w:rPr>
        <w:t>.3 Increase F</w:t>
      </w:r>
      <w:r w:rsidRPr="007A28AD">
        <w:rPr>
          <w:rFonts w:ascii="Times New Roman" w:hAnsi="Times New Roman" w:cs="Times New Roman"/>
          <w:sz w:val="24"/>
          <w:szCs w:val="24"/>
        </w:rPr>
        <w:t>oundation presence as club program topic</w:t>
      </w:r>
    </w:p>
    <w:p w:rsidR="00E2228F" w:rsidRDefault="00B46817" w:rsidP="00DC75B9">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00E2228F">
        <w:rPr>
          <w:rFonts w:ascii="Times New Roman" w:hAnsi="Times New Roman" w:cs="Times New Roman"/>
          <w:sz w:val="24"/>
          <w:szCs w:val="24"/>
        </w:rPr>
        <w:t xml:space="preserve">.3.1 District Club Service Chair and the District Foundation Chair will collect information and forward to the </w:t>
      </w:r>
      <w:r w:rsidR="00DC75B9" w:rsidRPr="007A28AD">
        <w:rPr>
          <w:rFonts w:ascii="Times New Roman" w:hAnsi="Times New Roman" w:cs="Times New Roman"/>
          <w:sz w:val="24"/>
          <w:szCs w:val="24"/>
        </w:rPr>
        <w:t xml:space="preserve">District Website Chair </w:t>
      </w:r>
      <w:r w:rsidR="00E2228F">
        <w:rPr>
          <w:rFonts w:ascii="Times New Roman" w:hAnsi="Times New Roman" w:cs="Times New Roman"/>
          <w:sz w:val="24"/>
          <w:szCs w:val="24"/>
        </w:rPr>
        <w:t xml:space="preserve">to be used to </w:t>
      </w:r>
      <w:r w:rsidR="00DC75B9" w:rsidRPr="007A28AD">
        <w:rPr>
          <w:rFonts w:ascii="Times New Roman" w:hAnsi="Times New Roman" w:cs="Times New Roman"/>
          <w:sz w:val="24"/>
          <w:szCs w:val="24"/>
        </w:rPr>
        <w:t>create a speaker database by October 31</w:t>
      </w:r>
      <w:r w:rsidR="00E2228F">
        <w:rPr>
          <w:rFonts w:ascii="Times New Roman" w:hAnsi="Times New Roman" w:cs="Times New Roman"/>
          <w:sz w:val="24"/>
          <w:szCs w:val="24"/>
        </w:rPr>
        <w:t xml:space="preserve">. The database </w:t>
      </w:r>
      <w:r w:rsidR="00DC75B9" w:rsidRPr="007A28AD">
        <w:rPr>
          <w:rFonts w:ascii="Times New Roman" w:hAnsi="Times New Roman" w:cs="Times New Roman"/>
          <w:sz w:val="24"/>
          <w:szCs w:val="24"/>
        </w:rPr>
        <w:t xml:space="preserve">will include </w:t>
      </w:r>
      <w:r w:rsidR="00F657DE" w:rsidRPr="007A28AD">
        <w:rPr>
          <w:rFonts w:ascii="Times New Roman" w:hAnsi="Times New Roman" w:cs="Times New Roman"/>
          <w:sz w:val="24"/>
          <w:szCs w:val="24"/>
        </w:rPr>
        <w:t>strong</w:t>
      </w:r>
      <w:r w:rsidR="00E2228F">
        <w:rPr>
          <w:rFonts w:ascii="Times New Roman" w:hAnsi="Times New Roman" w:cs="Times New Roman"/>
          <w:sz w:val="24"/>
          <w:szCs w:val="24"/>
        </w:rPr>
        <w:t xml:space="preserve"> presenters on F</w:t>
      </w:r>
      <w:r w:rsidR="00152F10">
        <w:rPr>
          <w:rFonts w:ascii="Times New Roman" w:hAnsi="Times New Roman" w:cs="Times New Roman"/>
          <w:sz w:val="24"/>
          <w:szCs w:val="24"/>
        </w:rPr>
        <w:t>oundation projects as well as strong speakers in general.</w:t>
      </w:r>
    </w:p>
    <w:p w:rsidR="00DC75B9" w:rsidRPr="007A28AD" w:rsidRDefault="00B46817" w:rsidP="00DC75B9">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00B76ABA">
        <w:rPr>
          <w:rFonts w:ascii="Times New Roman" w:hAnsi="Times New Roman" w:cs="Times New Roman"/>
          <w:sz w:val="24"/>
          <w:szCs w:val="24"/>
        </w:rPr>
        <w:t xml:space="preserve">.3.2 </w:t>
      </w:r>
      <w:r w:rsidR="00624AB1">
        <w:rPr>
          <w:rFonts w:ascii="Times New Roman" w:hAnsi="Times New Roman" w:cs="Times New Roman"/>
          <w:sz w:val="24"/>
          <w:szCs w:val="24"/>
        </w:rPr>
        <w:t>District Website Chair</w:t>
      </w:r>
      <w:r w:rsidR="00DC75B9" w:rsidRPr="007A28AD">
        <w:rPr>
          <w:rFonts w:ascii="Times New Roman" w:hAnsi="Times New Roman" w:cs="Times New Roman"/>
          <w:sz w:val="24"/>
          <w:szCs w:val="24"/>
        </w:rPr>
        <w:t xml:space="preserve"> will sen</w:t>
      </w:r>
      <w:r w:rsidR="00B76ABA">
        <w:rPr>
          <w:rFonts w:ascii="Times New Roman" w:hAnsi="Times New Roman" w:cs="Times New Roman"/>
          <w:sz w:val="24"/>
          <w:szCs w:val="24"/>
        </w:rPr>
        <w:t>d</w:t>
      </w:r>
      <w:r w:rsidR="00DC75B9" w:rsidRPr="007A28AD">
        <w:rPr>
          <w:rFonts w:ascii="Times New Roman" w:hAnsi="Times New Roman" w:cs="Times New Roman"/>
          <w:sz w:val="24"/>
          <w:szCs w:val="24"/>
        </w:rPr>
        <w:t xml:space="preserve"> out notification of the database by </w:t>
      </w:r>
      <w:r w:rsidR="008A6B21">
        <w:rPr>
          <w:rFonts w:ascii="Times New Roman" w:hAnsi="Times New Roman" w:cs="Times New Roman"/>
          <w:sz w:val="24"/>
          <w:szCs w:val="24"/>
        </w:rPr>
        <w:t>November 1</w:t>
      </w:r>
      <w:r w:rsidR="00DC75B9" w:rsidRPr="007A28AD">
        <w:rPr>
          <w:rFonts w:ascii="Times New Roman" w:hAnsi="Times New Roman" w:cs="Times New Roman"/>
          <w:sz w:val="24"/>
          <w:szCs w:val="24"/>
        </w:rPr>
        <w:t xml:space="preserve"> to all club program chairs.</w:t>
      </w:r>
    </w:p>
    <w:p w:rsidR="00DC75B9" w:rsidRPr="007A28AD" w:rsidRDefault="00B46817" w:rsidP="00DC75B9">
      <w:pPr>
        <w:ind w:left="2160"/>
        <w:rPr>
          <w:rFonts w:ascii="Times New Roman" w:hAnsi="Times New Roman" w:cs="Times New Roman"/>
          <w:sz w:val="24"/>
          <w:szCs w:val="24"/>
        </w:rPr>
      </w:pPr>
      <w:r w:rsidRPr="007A28AD">
        <w:rPr>
          <w:rFonts w:ascii="Times New Roman" w:hAnsi="Times New Roman" w:cs="Times New Roman"/>
          <w:sz w:val="24"/>
          <w:szCs w:val="24"/>
        </w:rPr>
        <w:t>Tactic 2.</w:t>
      </w:r>
      <w:r w:rsidR="00810134">
        <w:rPr>
          <w:rFonts w:ascii="Times New Roman" w:hAnsi="Times New Roman" w:cs="Times New Roman"/>
          <w:sz w:val="24"/>
          <w:szCs w:val="24"/>
        </w:rPr>
        <w:t>1</w:t>
      </w:r>
      <w:r w:rsidR="00DC75B9" w:rsidRPr="007A28AD">
        <w:rPr>
          <w:rFonts w:ascii="Times New Roman" w:hAnsi="Times New Roman" w:cs="Times New Roman"/>
          <w:sz w:val="24"/>
          <w:szCs w:val="24"/>
        </w:rPr>
        <w:t xml:space="preserve">.3.3 </w:t>
      </w:r>
      <w:r w:rsidR="00722916">
        <w:rPr>
          <w:rFonts w:ascii="Times New Roman" w:hAnsi="Times New Roman" w:cs="Times New Roman"/>
          <w:sz w:val="24"/>
          <w:szCs w:val="24"/>
        </w:rPr>
        <w:t>Assistant Governors</w:t>
      </w:r>
      <w:r w:rsidR="00722916" w:rsidRPr="007A28AD">
        <w:rPr>
          <w:rFonts w:ascii="Times New Roman" w:hAnsi="Times New Roman" w:cs="Times New Roman"/>
          <w:sz w:val="24"/>
          <w:szCs w:val="24"/>
        </w:rPr>
        <w:t xml:space="preserve"> </w:t>
      </w:r>
      <w:r w:rsidR="00DC75B9" w:rsidRPr="007A28AD">
        <w:rPr>
          <w:rFonts w:ascii="Times New Roman" w:hAnsi="Times New Roman" w:cs="Times New Roman"/>
          <w:sz w:val="24"/>
          <w:szCs w:val="24"/>
        </w:rPr>
        <w:t>will</w:t>
      </w:r>
      <w:r w:rsidRPr="007A28AD">
        <w:rPr>
          <w:rFonts w:ascii="Times New Roman" w:hAnsi="Times New Roman" w:cs="Times New Roman"/>
          <w:sz w:val="24"/>
          <w:szCs w:val="24"/>
        </w:rPr>
        <w:t xml:space="preserve"> follow-up quarterly with </w:t>
      </w:r>
      <w:r w:rsidR="00B76ABA">
        <w:rPr>
          <w:rFonts w:ascii="Times New Roman" w:hAnsi="Times New Roman" w:cs="Times New Roman"/>
          <w:sz w:val="24"/>
          <w:szCs w:val="24"/>
        </w:rPr>
        <w:t xml:space="preserve">club </w:t>
      </w:r>
      <w:r w:rsidRPr="007A28AD">
        <w:rPr>
          <w:rFonts w:ascii="Times New Roman" w:hAnsi="Times New Roman" w:cs="Times New Roman"/>
          <w:sz w:val="24"/>
          <w:szCs w:val="24"/>
        </w:rPr>
        <w:t xml:space="preserve">presidents </w:t>
      </w:r>
      <w:r w:rsidR="00B76ABA">
        <w:rPr>
          <w:rFonts w:ascii="Times New Roman" w:hAnsi="Times New Roman" w:cs="Times New Roman"/>
          <w:sz w:val="24"/>
          <w:szCs w:val="24"/>
        </w:rPr>
        <w:t xml:space="preserve">to </w:t>
      </w:r>
      <w:r w:rsidRPr="007A28AD">
        <w:rPr>
          <w:rFonts w:ascii="Times New Roman" w:hAnsi="Times New Roman" w:cs="Times New Roman"/>
          <w:sz w:val="24"/>
          <w:szCs w:val="24"/>
        </w:rPr>
        <w:t>ensure of the presence of foundation programs at each club.</w:t>
      </w:r>
    </w:p>
    <w:p w:rsidR="00B93B71" w:rsidRPr="007A28AD" w:rsidRDefault="00B93B71" w:rsidP="00B93B71">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S</w:t>
      </w:r>
      <w:r w:rsidR="00B76ABA">
        <w:rPr>
          <w:rFonts w:ascii="Times New Roman" w:hAnsi="Times New Roman" w:cs="Times New Roman"/>
          <w:sz w:val="24"/>
          <w:szCs w:val="24"/>
        </w:rPr>
        <w:t>trategy 2.</w:t>
      </w:r>
      <w:r w:rsidR="00810134">
        <w:rPr>
          <w:rFonts w:ascii="Times New Roman" w:hAnsi="Times New Roman" w:cs="Times New Roman"/>
          <w:sz w:val="24"/>
          <w:szCs w:val="24"/>
        </w:rPr>
        <w:t>1</w:t>
      </w:r>
      <w:r w:rsidR="00B76ABA">
        <w:rPr>
          <w:rFonts w:ascii="Times New Roman" w:hAnsi="Times New Roman" w:cs="Times New Roman"/>
          <w:sz w:val="24"/>
          <w:szCs w:val="24"/>
        </w:rPr>
        <w:t xml:space="preserve">.4 </w:t>
      </w:r>
      <w:r w:rsidRPr="007A28AD">
        <w:rPr>
          <w:rFonts w:ascii="Times New Roman" w:hAnsi="Times New Roman" w:cs="Times New Roman"/>
          <w:sz w:val="24"/>
          <w:szCs w:val="24"/>
        </w:rPr>
        <w:t>Create a signature Rotary Foundation district project.</w:t>
      </w:r>
    </w:p>
    <w:p w:rsidR="00B93B71" w:rsidRPr="007A28AD" w:rsidRDefault="00B76ABA" w:rsidP="00624AB1">
      <w:pPr>
        <w:ind w:left="2160"/>
        <w:rPr>
          <w:rFonts w:ascii="Times New Roman" w:hAnsi="Times New Roman" w:cs="Times New Roman"/>
          <w:sz w:val="24"/>
          <w:szCs w:val="24"/>
        </w:rPr>
      </w:pPr>
      <w:r>
        <w:rPr>
          <w:rFonts w:ascii="Times New Roman" w:hAnsi="Times New Roman" w:cs="Times New Roman"/>
          <w:sz w:val="24"/>
          <w:szCs w:val="24"/>
        </w:rPr>
        <w:t>Tactic 2.</w:t>
      </w:r>
      <w:r w:rsidR="00810134">
        <w:rPr>
          <w:rFonts w:ascii="Times New Roman" w:hAnsi="Times New Roman" w:cs="Times New Roman"/>
          <w:sz w:val="24"/>
          <w:szCs w:val="24"/>
        </w:rPr>
        <w:t>1</w:t>
      </w:r>
      <w:r>
        <w:rPr>
          <w:rFonts w:ascii="Times New Roman" w:hAnsi="Times New Roman" w:cs="Times New Roman"/>
          <w:sz w:val="24"/>
          <w:szCs w:val="24"/>
        </w:rPr>
        <w:t xml:space="preserve">.4.1 </w:t>
      </w:r>
      <w:r w:rsidR="00B93B71" w:rsidRPr="007A28AD">
        <w:rPr>
          <w:rFonts w:ascii="Times New Roman" w:hAnsi="Times New Roman" w:cs="Times New Roman"/>
          <w:sz w:val="24"/>
          <w:szCs w:val="24"/>
        </w:rPr>
        <w:t xml:space="preserve">The </w:t>
      </w:r>
      <w:r w:rsidR="00624AB1">
        <w:rPr>
          <w:rFonts w:ascii="Times New Roman" w:hAnsi="Times New Roman" w:cs="Times New Roman"/>
          <w:sz w:val="24"/>
          <w:szCs w:val="24"/>
        </w:rPr>
        <w:t>Deputy Governor for Public Relations</w:t>
      </w:r>
      <w:r w:rsidR="00B93B71" w:rsidRPr="007A28AD">
        <w:rPr>
          <w:rFonts w:ascii="Times New Roman" w:hAnsi="Times New Roman" w:cs="Times New Roman"/>
          <w:sz w:val="24"/>
          <w:szCs w:val="24"/>
        </w:rPr>
        <w:t xml:space="preserve"> will create a project recommendation for the </w:t>
      </w:r>
      <w:r w:rsidR="005C7676" w:rsidRPr="005C7676">
        <w:rPr>
          <w:rFonts w:ascii="Times New Roman" w:hAnsi="Times New Roman" w:cs="Times New Roman"/>
          <w:sz w:val="24"/>
          <w:szCs w:val="24"/>
        </w:rPr>
        <w:t>District Governor</w:t>
      </w:r>
      <w:r w:rsidR="005C7676">
        <w:rPr>
          <w:rFonts w:ascii="Times New Roman" w:hAnsi="Times New Roman" w:cs="Times New Roman"/>
          <w:sz w:val="24"/>
          <w:szCs w:val="24"/>
        </w:rPr>
        <w:t xml:space="preserve"> </w:t>
      </w:r>
      <w:r w:rsidR="00B93B71" w:rsidRPr="007A28AD">
        <w:rPr>
          <w:rFonts w:ascii="Times New Roman" w:hAnsi="Times New Roman" w:cs="Times New Roman"/>
          <w:sz w:val="24"/>
          <w:szCs w:val="24"/>
        </w:rPr>
        <w:t xml:space="preserve">by 9/30/15 and a plan for </w:t>
      </w:r>
      <w:r w:rsidR="00E26EFA">
        <w:rPr>
          <w:rFonts w:ascii="Times New Roman" w:hAnsi="Times New Roman" w:cs="Times New Roman"/>
          <w:sz w:val="24"/>
          <w:szCs w:val="24"/>
        </w:rPr>
        <w:t>implementation</w:t>
      </w:r>
      <w:r w:rsidR="00B93B71" w:rsidRPr="007A28AD">
        <w:rPr>
          <w:rFonts w:ascii="Times New Roman" w:hAnsi="Times New Roman" w:cs="Times New Roman"/>
          <w:sz w:val="24"/>
          <w:szCs w:val="24"/>
        </w:rPr>
        <w:t xml:space="preserve"> by 11/15/15.</w:t>
      </w:r>
      <w:r w:rsidR="0076798F" w:rsidRPr="007A28AD">
        <w:rPr>
          <w:rFonts w:ascii="Times New Roman" w:hAnsi="Times New Roman" w:cs="Times New Roman"/>
          <w:sz w:val="24"/>
          <w:szCs w:val="24"/>
        </w:rPr>
        <w:t xml:space="preserve">  </w:t>
      </w:r>
      <w:r w:rsidR="001242EB" w:rsidRPr="007A28AD">
        <w:rPr>
          <w:rFonts w:ascii="Times New Roman" w:hAnsi="Times New Roman" w:cs="Times New Roman"/>
          <w:sz w:val="24"/>
          <w:szCs w:val="24"/>
        </w:rPr>
        <w:t xml:space="preserve">This may be the same or separate from the Rotary Day project.  [See Strategy 3.2.1 below].  </w:t>
      </w:r>
      <w:r w:rsidR="0076798F" w:rsidRPr="007A28AD">
        <w:rPr>
          <w:rFonts w:ascii="Times New Roman" w:hAnsi="Times New Roman" w:cs="Times New Roman"/>
          <w:sz w:val="24"/>
          <w:szCs w:val="24"/>
        </w:rPr>
        <w:t>Consideration will be given to creating a project that can attract and use World funds.</w:t>
      </w:r>
    </w:p>
    <w:p w:rsidR="009A1D65" w:rsidRPr="007A28AD" w:rsidRDefault="003F255A" w:rsidP="003F255A">
      <w:pPr>
        <w:rPr>
          <w:rFonts w:ascii="Times New Roman" w:hAnsi="Times New Roman" w:cs="Times New Roman"/>
          <w:sz w:val="24"/>
          <w:szCs w:val="24"/>
        </w:rPr>
      </w:pPr>
      <w:r w:rsidRPr="007A28AD">
        <w:rPr>
          <w:rFonts w:ascii="Times New Roman" w:hAnsi="Times New Roman" w:cs="Times New Roman"/>
          <w:sz w:val="24"/>
          <w:szCs w:val="24"/>
        </w:rPr>
        <w:tab/>
        <w:t>Objective 2.</w:t>
      </w:r>
      <w:r w:rsidR="00810134">
        <w:rPr>
          <w:rFonts w:ascii="Times New Roman" w:hAnsi="Times New Roman" w:cs="Times New Roman"/>
          <w:sz w:val="24"/>
          <w:szCs w:val="24"/>
        </w:rPr>
        <w:t>2</w:t>
      </w:r>
      <w:r w:rsidRPr="007A28AD">
        <w:rPr>
          <w:rFonts w:ascii="Times New Roman" w:hAnsi="Times New Roman" w:cs="Times New Roman"/>
          <w:sz w:val="24"/>
          <w:szCs w:val="24"/>
        </w:rPr>
        <w:t xml:space="preserve"> </w:t>
      </w:r>
      <w:r w:rsidR="00A473F0">
        <w:rPr>
          <w:rFonts w:ascii="Times New Roman" w:hAnsi="Times New Roman" w:cs="Times New Roman"/>
          <w:sz w:val="24"/>
          <w:szCs w:val="24"/>
        </w:rPr>
        <w:t>Provide c</w:t>
      </w:r>
      <w:r w:rsidR="009A1D65" w:rsidRPr="007A28AD">
        <w:rPr>
          <w:rFonts w:ascii="Times New Roman" w:hAnsi="Times New Roman" w:cs="Times New Roman"/>
          <w:sz w:val="24"/>
          <w:szCs w:val="24"/>
        </w:rPr>
        <w:t>lub</w:t>
      </w:r>
      <w:r w:rsidR="00A473F0">
        <w:rPr>
          <w:rFonts w:ascii="Times New Roman" w:hAnsi="Times New Roman" w:cs="Times New Roman"/>
          <w:sz w:val="24"/>
          <w:szCs w:val="24"/>
        </w:rPr>
        <w:t>s with s</w:t>
      </w:r>
      <w:r w:rsidR="009A1D65" w:rsidRPr="007A28AD">
        <w:rPr>
          <w:rFonts w:ascii="Times New Roman" w:hAnsi="Times New Roman" w:cs="Times New Roman"/>
          <w:sz w:val="24"/>
          <w:szCs w:val="24"/>
        </w:rPr>
        <w:t>trateg</w:t>
      </w:r>
      <w:r w:rsidR="00B76ABA">
        <w:rPr>
          <w:rFonts w:ascii="Times New Roman" w:hAnsi="Times New Roman" w:cs="Times New Roman"/>
          <w:sz w:val="24"/>
          <w:szCs w:val="24"/>
        </w:rPr>
        <w:t>ies</w:t>
      </w:r>
      <w:r w:rsidR="009A1D65" w:rsidRPr="007A28AD">
        <w:rPr>
          <w:rFonts w:ascii="Times New Roman" w:hAnsi="Times New Roman" w:cs="Times New Roman"/>
          <w:sz w:val="24"/>
          <w:szCs w:val="24"/>
        </w:rPr>
        <w:t xml:space="preserve"> to increase Foundation giving</w:t>
      </w:r>
      <w:r w:rsidR="00A473F0">
        <w:rPr>
          <w:rFonts w:ascii="Times New Roman" w:hAnsi="Times New Roman" w:cs="Times New Roman"/>
          <w:sz w:val="24"/>
          <w:szCs w:val="24"/>
        </w:rPr>
        <w:t>.</w:t>
      </w:r>
    </w:p>
    <w:p w:rsidR="009A1D65" w:rsidRPr="007A28AD" w:rsidRDefault="009A1D65" w:rsidP="009A1D65">
      <w:pPr>
        <w:ind w:left="1440"/>
        <w:rPr>
          <w:rFonts w:ascii="Times New Roman" w:hAnsi="Times New Roman" w:cs="Times New Roman"/>
          <w:sz w:val="24"/>
          <w:szCs w:val="24"/>
        </w:rPr>
      </w:pPr>
      <w:r w:rsidRPr="007A28AD">
        <w:rPr>
          <w:rFonts w:ascii="Times New Roman" w:hAnsi="Times New Roman" w:cs="Times New Roman"/>
          <w:sz w:val="24"/>
          <w:szCs w:val="24"/>
        </w:rPr>
        <w:t>Strategy 2.</w:t>
      </w:r>
      <w:r w:rsidR="00810134">
        <w:rPr>
          <w:rFonts w:ascii="Times New Roman" w:hAnsi="Times New Roman" w:cs="Times New Roman"/>
          <w:sz w:val="24"/>
          <w:szCs w:val="24"/>
        </w:rPr>
        <w:t>2</w:t>
      </w:r>
      <w:r w:rsidRPr="007A28AD">
        <w:rPr>
          <w:rFonts w:ascii="Times New Roman" w:hAnsi="Times New Roman" w:cs="Times New Roman"/>
          <w:sz w:val="24"/>
          <w:szCs w:val="24"/>
        </w:rPr>
        <w:t xml:space="preserve">.1 </w:t>
      </w:r>
      <w:r w:rsidR="00624AB1">
        <w:rPr>
          <w:rFonts w:ascii="Times New Roman" w:hAnsi="Times New Roman" w:cs="Times New Roman"/>
          <w:sz w:val="24"/>
          <w:szCs w:val="24"/>
        </w:rPr>
        <w:t>District Foundation Chair</w:t>
      </w:r>
      <w:r w:rsidRPr="007A28AD">
        <w:rPr>
          <w:rFonts w:ascii="Times New Roman" w:hAnsi="Times New Roman" w:cs="Times New Roman"/>
          <w:sz w:val="24"/>
          <w:szCs w:val="24"/>
        </w:rPr>
        <w:t xml:space="preserve"> will determine the best three techniques the district clubs</w:t>
      </w:r>
      <w:r w:rsidR="00CA5736">
        <w:rPr>
          <w:rFonts w:ascii="Times New Roman" w:hAnsi="Times New Roman" w:cs="Times New Roman"/>
          <w:sz w:val="24"/>
          <w:szCs w:val="24"/>
        </w:rPr>
        <w:t xml:space="preserve"> can use to increase Foundation giving.</w:t>
      </w:r>
    </w:p>
    <w:p w:rsidR="009A1D65" w:rsidRPr="007A28AD" w:rsidRDefault="00A473F0" w:rsidP="009A1D65">
      <w:pPr>
        <w:ind w:left="2160"/>
        <w:rPr>
          <w:rFonts w:ascii="Times New Roman" w:hAnsi="Times New Roman" w:cs="Times New Roman"/>
          <w:sz w:val="24"/>
          <w:szCs w:val="24"/>
        </w:rPr>
      </w:pPr>
      <w:r>
        <w:rPr>
          <w:rFonts w:ascii="Times New Roman" w:hAnsi="Times New Roman" w:cs="Times New Roman"/>
          <w:sz w:val="24"/>
          <w:szCs w:val="24"/>
        </w:rPr>
        <w:lastRenderedPageBreak/>
        <w:t>Tactic 2.</w:t>
      </w:r>
      <w:r w:rsidR="00810134">
        <w:rPr>
          <w:rFonts w:ascii="Times New Roman" w:hAnsi="Times New Roman" w:cs="Times New Roman"/>
          <w:sz w:val="24"/>
          <w:szCs w:val="24"/>
        </w:rPr>
        <w:t>2</w:t>
      </w:r>
      <w:r>
        <w:rPr>
          <w:rFonts w:ascii="Times New Roman" w:hAnsi="Times New Roman" w:cs="Times New Roman"/>
          <w:sz w:val="24"/>
          <w:szCs w:val="24"/>
        </w:rPr>
        <w:t xml:space="preserve">.1.1 </w:t>
      </w:r>
      <w:r w:rsidR="00624AB1">
        <w:rPr>
          <w:rFonts w:ascii="Times New Roman" w:hAnsi="Times New Roman" w:cs="Times New Roman"/>
          <w:sz w:val="24"/>
          <w:szCs w:val="24"/>
        </w:rPr>
        <w:t>District Foundation Chair</w:t>
      </w:r>
      <w:r w:rsidR="00624AB1" w:rsidRPr="007A28AD">
        <w:rPr>
          <w:rFonts w:ascii="Times New Roman" w:hAnsi="Times New Roman" w:cs="Times New Roman"/>
          <w:sz w:val="24"/>
          <w:szCs w:val="24"/>
        </w:rPr>
        <w:t xml:space="preserve"> </w:t>
      </w:r>
      <w:r w:rsidR="009A1D65" w:rsidRPr="007A28AD">
        <w:rPr>
          <w:rFonts w:ascii="Times New Roman" w:hAnsi="Times New Roman" w:cs="Times New Roman"/>
          <w:sz w:val="24"/>
          <w:szCs w:val="24"/>
        </w:rPr>
        <w:t>will prepare and distribute a descriptive list of the techniques to club Foundation chairs by September 30, 2015.</w:t>
      </w:r>
      <w:r w:rsidR="00C83338" w:rsidRPr="007A28AD">
        <w:rPr>
          <w:rFonts w:ascii="Times New Roman" w:hAnsi="Times New Roman" w:cs="Times New Roman"/>
          <w:sz w:val="24"/>
          <w:szCs w:val="24"/>
        </w:rPr>
        <w:t xml:space="preserve">  The list may include pledge forms every time there is a foundation speaker.</w:t>
      </w:r>
      <w:r w:rsidR="00CA5736">
        <w:rPr>
          <w:rFonts w:ascii="Times New Roman" w:hAnsi="Times New Roman" w:cs="Times New Roman"/>
          <w:sz w:val="24"/>
          <w:szCs w:val="24"/>
        </w:rPr>
        <w:t xml:space="preserve"> [See Tactic 4.1.1.1].</w:t>
      </w:r>
    </w:p>
    <w:p w:rsidR="009A1D65" w:rsidRPr="007A28AD" w:rsidRDefault="009A1D65" w:rsidP="009A1D65">
      <w:pPr>
        <w:ind w:left="720" w:firstLine="720"/>
        <w:rPr>
          <w:rFonts w:ascii="Times New Roman" w:hAnsi="Times New Roman" w:cs="Times New Roman"/>
          <w:sz w:val="24"/>
          <w:szCs w:val="24"/>
        </w:rPr>
      </w:pPr>
      <w:r w:rsidRPr="007A28AD">
        <w:rPr>
          <w:rFonts w:ascii="Times New Roman" w:hAnsi="Times New Roman" w:cs="Times New Roman"/>
          <w:sz w:val="24"/>
          <w:szCs w:val="24"/>
        </w:rPr>
        <w:t>Strategy 2.</w:t>
      </w:r>
      <w:r w:rsidR="00810134">
        <w:rPr>
          <w:rFonts w:ascii="Times New Roman" w:hAnsi="Times New Roman" w:cs="Times New Roman"/>
          <w:sz w:val="24"/>
          <w:szCs w:val="24"/>
        </w:rPr>
        <w:t>2</w:t>
      </w:r>
      <w:r w:rsidRPr="007A28AD">
        <w:rPr>
          <w:rFonts w:ascii="Times New Roman" w:hAnsi="Times New Roman" w:cs="Times New Roman"/>
          <w:sz w:val="24"/>
          <w:szCs w:val="24"/>
        </w:rPr>
        <w:t>.2</w:t>
      </w:r>
      <w:r w:rsidRPr="007A28AD">
        <w:rPr>
          <w:rFonts w:ascii="Times New Roman" w:hAnsi="Times New Roman" w:cs="Times New Roman"/>
          <w:sz w:val="24"/>
          <w:szCs w:val="24"/>
        </w:rPr>
        <w:tab/>
        <w:t>Follow-up on utilization of techniques.</w:t>
      </w:r>
    </w:p>
    <w:p w:rsidR="009A1D65" w:rsidRPr="007A28AD" w:rsidRDefault="00A473F0" w:rsidP="009A1D65">
      <w:pPr>
        <w:ind w:left="2160"/>
        <w:rPr>
          <w:rFonts w:ascii="Times New Roman" w:hAnsi="Times New Roman" w:cs="Times New Roman"/>
          <w:sz w:val="24"/>
          <w:szCs w:val="24"/>
        </w:rPr>
      </w:pPr>
      <w:r>
        <w:rPr>
          <w:rFonts w:ascii="Times New Roman" w:hAnsi="Times New Roman" w:cs="Times New Roman"/>
          <w:sz w:val="24"/>
          <w:szCs w:val="24"/>
        </w:rPr>
        <w:t>Tactic 2.</w:t>
      </w:r>
      <w:r w:rsidR="00810134">
        <w:rPr>
          <w:rFonts w:ascii="Times New Roman" w:hAnsi="Times New Roman" w:cs="Times New Roman"/>
          <w:sz w:val="24"/>
          <w:szCs w:val="24"/>
        </w:rPr>
        <w:t>2</w:t>
      </w:r>
      <w:r>
        <w:rPr>
          <w:rFonts w:ascii="Times New Roman" w:hAnsi="Times New Roman" w:cs="Times New Roman"/>
          <w:sz w:val="24"/>
          <w:szCs w:val="24"/>
        </w:rPr>
        <w:t xml:space="preserve">.2.1 </w:t>
      </w:r>
      <w:r w:rsidR="00722916">
        <w:rPr>
          <w:rFonts w:ascii="Times New Roman" w:hAnsi="Times New Roman" w:cs="Times New Roman"/>
          <w:sz w:val="24"/>
          <w:szCs w:val="24"/>
        </w:rPr>
        <w:t>Assistant Governors</w:t>
      </w:r>
      <w:r w:rsidR="00722916" w:rsidRPr="007A28AD">
        <w:rPr>
          <w:rFonts w:ascii="Times New Roman" w:hAnsi="Times New Roman" w:cs="Times New Roman"/>
          <w:sz w:val="24"/>
          <w:szCs w:val="24"/>
        </w:rPr>
        <w:t xml:space="preserve"> </w:t>
      </w:r>
      <w:r w:rsidR="009A1D65" w:rsidRPr="007A28AD">
        <w:rPr>
          <w:rFonts w:ascii="Times New Roman" w:hAnsi="Times New Roman" w:cs="Times New Roman"/>
          <w:sz w:val="24"/>
          <w:szCs w:val="24"/>
        </w:rPr>
        <w:t>quarterly follow-up with the club</w:t>
      </w:r>
      <w:r w:rsidR="00CA5736">
        <w:rPr>
          <w:rFonts w:ascii="Times New Roman" w:hAnsi="Times New Roman" w:cs="Times New Roman"/>
          <w:sz w:val="24"/>
          <w:szCs w:val="24"/>
        </w:rPr>
        <w:t xml:space="preserve"> president</w:t>
      </w:r>
      <w:r w:rsidR="009A1D65" w:rsidRPr="007A28AD">
        <w:rPr>
          <w:rFonts w:ascii="Times New Roman" w:hAnsi="Times New Roman" w:cs="Times New Roman"/>
          <w:sz w:val="24"/>
          <w:szCs w:val="24"/>
        </w:rPr>
        <w:t xml:space="preserve">s and report to the </w:t>
      </w:r>
      <w:r w:rsidR="00624AB1">
        <w:rPr>
          <w:rFonts w:ascii="Times New Roman" w:hAnsi="Times New Roman" w:cs="Times New Roman"/>
          <w:sz w:val="24"/>
          <w:szCs w:val="24"/>
        </w:rPr>
        <w:t>District Foundation Chair</w:t>
      </w:r>
      <w:r w:rsidR="009A1D65" w:rsidRPr="007A28AD">
        <w:rPr>
          <w:rFonts w:ascii="Times New Roman" w:hAnsi="Times New Roman" w:cs="Times New Roman"/>
          <w:sz w:val="24"/>
          <w:szCs w:val="24"/>
        </w:rPr>
        <w:t xml:space="preserve"> on the progress.  </w:t>
      </w:r>
    </w:p>
    <w:p w:rsidR="009A1D65" w:rsidRPr="007A28AD" w:rsidRDefault="009A1D65" w:rsidP="003F255A">
      <w:pPr>
        <w:rPr>
          <w:rFonts w:ascii="Times New Roman" w:hAnsi="Times New Roman" w:cs="Times New Roman"/>
          <w:sz w:val="24"/>
          <w:szCs w:val="24"/>
        </w:rPr>
      </w:pPr>
      <w:r w:rsidRPr="007A28AD">
        <w:rPr>
          <w:rFonts w:ascii="Times New Roman" w:hAnsi="Times New Roman" w:cs="Times New Roman"/>
          <w:sz w:val="24"/>
          <w:szCs w:val="24"/>
        </w:rPr>
        <w:tab/>
      </w:r>
      <w:r w:rsidR="00A473F0">
        <w:rPr>
          <w:rFonts w:ascii="Times New Roman" w:hAnsi="Times New Roman" w:cs="Times New Roman"/>
          <w:sz w:val="24"/>
          <w:szCs w:val="24"/>
        </w:rPr>
        <w:t>Objective 2.</w:t>
      </w:r>
      <w:r w:rsidR="00810134">
        <w:rPr>
          <w:rFonts w:ascii="Times New Roman" w:hAnsi="Times New Roman" w:cs="Times New Roman"/>
          <w:sz w:val="24"/>
          <w:szCs w:val="24"/>
        </w:rPr>
        <w:t>3</w:t>
      </w:r>
      <w:r w:rsidR="00A473F0">
        <w:rPr>
          <w:rFonts w:ascii="Times New Roman" w:hAnsi="Times New Roman" w:cs="Times New Roman"/>
          <w:sz w:val="24"/>
          <w:szCs w:val="24"/>
        </w:rPr>
        <w:t xml:space="preserve"> Provide district with s</w:t>
      </w:r>
      <w:r w:rsidRPr="007A28AD">
        <w:rPr>
          <w:rFonts w:ascii="Times New Roman" w:hAnsi="Times New Roman" w:cs="Times New Roman"/>
          <w:sz w:val="24"/>
          <w:szCs w:val="24"/>
        </w:rPr>
        <w:t>trategy to increase Foundation giving</w:t>
      </w:r>
      <w:r w:rsidR="00CA5736">
        <w:rPr>
          <w:rFonts w:ascii="Times New Roman" w:hAnsi="Times New Roman" w:cs="Times New Roman"/>
          <w:sz w:val="24"/>
          <w:szCs w:val="24"/>
        </w:rPr>
        <w:t>.</w:t>
      </w:r>
    </w:p>
    <w:p w:rsidR="003F255A" w:rsidRPr="007A28AD" w:rsidRDefault="00A473F0" w:rsidP="009B4128">
      <w:pPr>
        <w:ind w:left="720" w:firstLine="720"/>
        <w:rPr>
          <w:rFonts w:ascii="Times New Roman" w:hAnsi="Times New Roman" w:cs="Times New Roman"/>
          <w:sz w:val="24"/>
          <w:szCs w:val="24"/>
        </w:rPr>
      </w:pPr>
      <w:r>
        <w:rPr>
          <w:rFonts w:ascii="Times New Roman" w:hAnsi="Times New Roman" w:cs="Times New Roman"/>
          <w:sz w:val="24"/>
          <w:szCs w:val="24"/>
        </w:rPr>
        <w:t>Strategy 2.</w:t>
      </w:r>
      <w:r w:rsidR="00810134">
        <w:rPr>
          <w:rFonts w:ascii="Times New Roman" w:hAnsi="Times New Roman" w:cs="Times New Roman"/>
          <w:sz w:val="24"/>
          <w:szCs w:val="24"/>
        </w:rPr>
        <w:t>3</w:t>
      </w:r>
      <w:r>
        <w:rPr>
          <w:rFonts w:ascii="Times New Roman" w:hAnsi="Times New Roman" w:cs="Times New Roman"/>
          <w:sz w:val="24"/>
          <w:szCs w:val="24"/>
        </w:rPr>
        <w:t xml:space="preserve">.1 </w:t>
      </w:r>
      <w:r w:rsidR="003F255A" w:rsidRPr="007A28AD">
        <w:rPr>
          <w:rFonts w:ascii="Times New Roman" w:hAnsi="Times New Roman" w:cs="Times New Roman"/>
          <w:sz w:val="24"/>
          <w:szCs w:val="24"/>
        </w:rPr>
        <w:t>Increase contributors to the Paul Harris Society</w:t>
      </w:r>
      <w:r w:rsidR="00CA5736">
        <w:rPr>
          <w:rFonts w:ascii="Times New Roman" w:hAnsi="Times New Roman" w:cs="Times New Roman"/>
          <w:sz w:val="24"/>
          <w:szCs w:val="24"/>
        </w:rPr>
        <w:t>.</w:t>
      </w:r>
    </w:p>
    <w:p w:rsidR="00D45B9F" w:rsidRDefault="002053B1" w:rsidP="009B4128">
      <w:pPr>
        <w:ind w:left="2160"/>
        <w:rPr>
          <w:rFonts w:ascii="Times New Roman" w:hAnsi="Times New Roman" w:cs="Times New Roman"/>
          <w:sz w:val="24"/>
          <w:szCs w:val="24"/>
        </w:rPr>
      </w:pPr>
      <w:r>
        <w:rPr>
          <w:rFonts w:ascii="Times New Roman" w:hAnsi="Times New Roman" w:cs="Times New Roman"/>
          <w:sz w:val="24"/>
          <w:szCs w:val="24"/>
        </w:rPr>
        <w:t>Tactic 2.</w:t>
      </w:r>
      <w:r w:rsidR="00810134">
        <w:rPr>
          <w:rFonts w:ascii="Times New Roman" w:hAnsi="Times New Roman" w:cs="Times New Roman"/>
          <w:sz w:val="24"/>
          <w:szCs w:val="24"/>
        </w:rPr>
        <w:t>3</w:t>
      </w:r>
      <w:r w:rsidR="00D45B9F" w:rsidRPr="007A28AD">
        <w:rPr>
          <w:rFonts w:ascii="Times New Roman" w:hAnsi="Times New Roman" w:cs="Times New Roman"/>
          <w:sz w:val="24"/>
          <w:szCs w:val="24"/>
        </w:rPr>
        <w:t>.1.1</w:t>
      </w:r>
      <w:r w:rsidR="00D45B9F" w:rsidRPr="007A28AD">
        <w:rPr>
          <w:rFonts w:ascii="Times New Roman" w:hAnsi="Times New Roman" w:cs="Times New Roman"/>
          <w:sz w:val="24"/>
          <w:szCs w:val="24"/>
        </w:rPr>
        <w:tab/>
        <w:t>Paul Harris Society Chair will send out quarterly mailings to those who are close to becoming Paul Harris Society members and to those who have regularly contributed to The Rotary Foundation</w:t>
      </w:r>
      <w:r w:rsidR="00CA5736">
        <w:rPr>
          <w:rFonts w:ascii="Times New Roman" w:hAnsi="Times New Roman" w:cs="Times New Roman"/>
          <w:sz w:val="24"/>
          <w:szCs w:val="24"/>
        </w:rPr>
        <w:t>.</w:t>
      </w:r>
    </w:p>
    <w:p w:rsidR="002053B1" w:rsidRPr="007A28AD" w:rsidRDefault="002053B1" w:rsidP="009B4128">
      <w:pPr>
        <w:ind w:left="2160"/>
        <w:rPr>
          <w:rFonts w:ascii="Times New Roman" w:hAnsi="Times New Roman" w:cs="Times New Roman"/>
          <w:sz w:val="24"/>
          <w:szCs w:val="24"/>
        </w:rPr>
      </w:pPr>
      <w:r>
        <w:rPr>
          <w:rFonts w:ascii="Times New Roman" w:hAnsi="Times New Roman" w:cs="Times New Roman"/>
          <w:sz w:val="24"/>
          <w:szCs w:val="24"/>
        </w:rPr>
        <w:t>Tactic 2.</w:t>
      </w:r>
      <w:r w:rsidR="00810134">
        <w:rPr>
          <w:rFonts w:ascii="Times New Roman" w:hAnsi="Times New Roman" w:cs="Times New Roman"/>
          <w:sz w:val="24"/>
          <w:szCs w:val="24"/>
        </w:rPr>
        <w:t>3</w:t>
      </w:r>
      <w:r>
        <w:rPr>
          <w:rFonts w:ascii="Times New Roman" w:hAnsi="Times New Roman" w:cs="Times New Roman"/>
          <w:sz w:val="24"/>
          <w:szCs w:val="24"/>
        </w:rPr>
        <w:t xml:space="preserve">.1.2.  The </w:t>
      </w:r>
      <w:r w:rsidR="00624AB1" w:rsidRPr="007A28AD">
        <w:rPr>
          <w:rFonts w:ascii="Times New Roman" w:hAnsi="Times New Roman" w:cs="Times New Roman"/>
          <w:sz w:val="24"/>
          <w:szCs w:val="24"/>
        </w:rPr>
        <w:t>Paul Harris Society Chair</w:t>
      </w:r>
      <w:r>
        <w:rPr>
          <w:rFonts w:ascii="Times New Roman" w:hAnsi="Times New Roman" w:cs="Times New Roman"/>
          <w:sz w:val="24"/>
          <w:szCs w:val="24"/>
        </w:rPr>
        <w:t xml:space="preserve"> will research to find 12 most likely new Paul Harris Society members and identify the best ways to cultivate them so that they join by June 30, 201</w:t>
      </w:r>
      <w:r w:rsidR="00264776">
        <w:rPr>
          <w:rFonts w:ascii="Times New Roman" w:hAnsi="Times New Roman" w:cs="Times New Roman"/>
          <w:sz w:val="24"/>
          <w:szCs w:val="24"/>
        </w:rPr>
        <w:t>6</w:t>
      </w:r>
      <w:r>
        <w:rPr>
          <w:rFonts w:ascii="Times New Roman" w:hAnsi="Times New Roman" w:cs="Times New Roman"/>
          <w:sz w:val="24"/>
          <w:szCs w:val="24"/>
        </w:rPr>
        <w:t>.</w:t>
      </w:r>
    </w:p>
    <w:p w:rsidR="00301738" w:rsidRPr="007A28AD" w:rsidRDefault="00A473F0" w:rsidP="009B4128">
      <w:pPr>
        <w:ind w:left="2160" w:hanging="720"/>
        <w:rPr>
          <w:rFonts w:ascii="Times New Roman" w:hAnsi="Times New Roman" w:cs="Times New Roman"/>
          <w:sz w:val="24"/>
          <w:szCs w:val="24"/>
        </w:rPr>
      </w:pPr>
      <w:r>
        <w:rPr>
          <w:rFonts w:ascii="Times New Roman" w:hAnsi="Times New Roman" w:cs="Times New Roman"/>
          <w:sz w:val="24"/>
          <w:szCs w:val="24"/>
        </w:rPr>
        <w:t>Strategy 2.</w:t>
      </w:r>
      <w:r w:rsidR="00810134">
        <w:rPr>
          <w:rFonts w:ascii="Times New Roman" w:hAnsi="Times New Roman" w:cs="Times New Roman"/>
          <w:sz w:val="24"/>
          <w:szCs w:val="24"/>
        </w:rPr>
        <w:t>3</w:t>
      </w:r>
      <w:r>
        <w:rPr>
          <w:rFonts w:ascii="Times New Roman" w:hAnsi="Times New Roman" w:cs="Times New Roman"/>
          <w:sz w:val="24"/>
          <w:szCs w:val="24"/>
        </w:rPr>
        <w:t xml:space="preserve">.2 </w:t>
      </w:r>
      <w:r w:rsidR="00301738" w:rsidRPr="007A28AD">
        <w:rPr>
          <w:rFonts w:ascii="Times New Roman" w:hAnsi="Times New Roman" w:cs="Times New Roman"/>
          <w:sz w:val="24"/>
          <w:szCs w:val="24"/>
        </w:rPr>
        <w:t xml:space="preserve">Increase the number of major donors by </w:t>
      </w:r>
      <w:r w:rsidR="005A2CFF">
        <w:rPr>
          <w:rFonts w:ascii="Times New Roman" w:hAnsi="Times New Roman" w:cs="Times New Roman"/>
          <w:sz w:val="24"/>
          <w:szCs w:val="24"/>
        </w:rPr>
        <w:t>50</w:t>
      </w:r>
      <w:r w:rsidR="00301738" w:rsidRPr="007A28AD">
        <w:rPr>
          <w:rFonts w:ascii="Times New Roman" w:hAnsi="Times New Roman" w:cs="Times New Roman"/>
          <w:sz w:val="24"/>
          <w:szCs w:val="24"/>
        </w:rPr>
        <w:t>%</w:t>
      </w:r>
      <w:r w:rsidR="00DE1241">
        <w:rPr>
          <w:rFonts w:ascii="Times New Roman" w:hAnsi="Times New Roman" w:cs="Times New Roman"/>
          <w:sz w:val="24"/>
          <w:szCs w:val="24"/>
        </w:rPr>
        <w:t xml:space="preserve"> by June 30, 2016 and 100% by June 30, 2017.</w:t>
      </w:r>
    </w:p>
    <w:p w:rsidR="00301738" w:rsidRDefault="00301738" w:rsidP="00D45B9F">
      <w:pPr>
        <w:ind w:left="2160" w:hanging="1440"/>
        <w:rPr>
          <w:rFonts w:ascii="Times New Roman" w:hAnsi="Times New Roman" w:cs="Times New Roman"/>
          <w:sz w:val="24"/>
          <w:szCs w:val="24"/>
        </w:rPr>
      </w:pPr>
      <w:r w:rsidRPr="007A28AD">
        <w:rPr>
          <w:rFonts w:ascii="Times New Roman" w:hAnsi="Times New Roman" w:cs="Times New Roman"/>
          <w:sz w:val="24"/>
          <w:szCs w:val="24"/>
        </w:rPr>
        <w:t xml:space="preserve">              </w:t>
      </w:r>
      <w:r w:rsidR="009B4128" w:rsidRPr="007A28AD">
        <w:rPr>
          <w:rFonts w:ascii="Times New Roman" w:hAnsi="Times New Roman" w:cs="Times New Roman"/>
          <w:sz w:val="24"/>
          <w:szCs w:val="24"/>
        </w:rPr>
        <w:tab/>
      </w:r>
      <w:r w:rsidR="00A473F0">
        <w:rPr>
          <w:rFonts w:ascii="Times New Roman" w:hAnsi="Times New Roman" w:cs="Times New Roman"/>
          <w:sz w:val="24"/>
          <w:szCs w:val="24"/>
        </w:rPr>
        <w:t>Tactic 2.</w:t>
      </w:r>
      <w:r w:rsidR="00810134">
        <w:rPr>
          <w:rFonts w:ascii="Times New Roman" w:hAnsi="Times New Roman" w:cs="Times New Roman"/>
          <w:sz w:val="24"/>
          <w:szCs w:val="24"/>
        </w:rPr>
        <w:t>3</w:t>
      </w:r>
      <w:r w:rsidR="00A473F0">
        <w:rPr>
          <w:rFonts w:ascii="Times New Roman" w:hAnsi="Times New Roman" w:cs="Times New Roman"/>
          <w:sz w:val="24"/>
          <w:szCs w:val="24"/>
        </w:rPr>
        <w:t xml:space="preserve">.2.1 </w:t>
      </w:r>
      <w:r w:rsidRPr="007A28AD">
        <w:rPr>
          <w:rFonts w:ascii="Times New Roman" w:hAnsi="Times New Roman" w:cs="Times New Roman"/>
          <w:sz w:val="24"/>
          <w:szCs w:val="24"/>
        </w:rPr>
        <w:t xml:space="preserve">The </w:t>
      </w:r>
      <w:r w:rsidR="00624AB1">
        <w:rPr>
          <w:rFonts w:ascii="Times New Roman" w:hAnsi="Times New Roman" w:cs="Times New Roman"/>
          <w:sz w:val="24"/>
          <w:szCs w:val="24"/>
        </w:rPr>
        <w:t>District Foundation Chair</w:t>
      </w:r>
      <w:r w:rsidRPr="007A28AD">
        <w:rPr>
          <w:rFonts w:ascii="Times New Roman" w:hAnsi="Times New Roman" w:cs="Times New Roman"/>
          <w:sz w:val="24"/>
          <w:szCs w:val="24"/>
        </w:rPr>
        <w:t xml:space="preserve"> will create a plan</w:t>
      </w:r>
      <w:r w:rsidR="009B4128" w:rsidRPr="007A28AD">
        <w:rPr>
          <w:rFonts w:ascii="Times New Roman" w:hAnsi="Times New Roman" w:cs="Times New Roman"/>
          <w:sz w:val="24"/>
          <w:szCs w:val="24"/>
        </w:rPr>
        <w:t xml:space="preserve"> </w:t>
      </w:r>
      <w:r w:rsidR="00CA5736">
        <w:rPr>
          <w:rFonts w:ascii="Times New Roman" w:hAnsi="Times New Roman" w:cs="Times New Roman"/>
          <w:sz w:val="24"/>
          <w:szCs w:val="24"/>
        </w:rPr>
        <w:t xml:space="preserve">to achieve this goal </w:t>
      </w:r>
      <w:r w:rsidR="009B4128" w:rsidRPr="007A28AD">
        <w:rPr>
          <w:rFonts w:ascii="Times New Roman" w:hAnsi="Times New Roman" w:cs="Times New Roman"/>
          <w:sz w:val="24"/>
          <w:szCs w:val="24"/>
        </w:rPr>
        <w:t xml:space="preserve">which </w:t>
      </w:r>
      <w:r w:rsidRPr="007A28AD">
        <w:rPr>
          <w:rFonts w:ascii="Times New Roman" w:hAnsi="Times New Roman" w:cs="Times New Roman"/>
          <w:sz w:val="24"/>
          <w:szCs w:val="24"/>
        </w:rPr>
        <w:t>will be completed and implementation will start by 10/15/15.</w:t>
      </w:r>
    </w:p>
    <w:p w:rsidR="00E44A26" w:rsidRPr="007A28AD" w:rsidRDefault="00E44A26" w:rsidP="00E44A26">
      <w:pPr>
        <w:ind w:firstLine="720"/>
        <w:rPr>
          <w:rFonts w:ascii="Times New Roman" w:hAnsi="Times New Roman" w:cs="Times New Roman"/>
          <w:sz w:val="24"/>
          <w:szCs w:val="24"/>
        </w:rPr>
      </w:pPr>
      <w:r w:rsidRPr="007A28AD">
        <w:rPr>
          <w:rFonts w:ascii="Times New Roman" w:hAnsi="Times New Roman" w:cs="Times New Roman"/>
          <w:sz w:val="24"/>
          <w:szCs w:val="24"/>
        </w:rPr>
        <w:t xml:space="preserve">Objective </w:t>
      </w:r>
      <w:r>
        <w:rPr>
          <w:rFonts w:ascii="Times New Roman" w:hAnsi="Times New Roman" w:cs="Times New Roman"/>
          <w:sz w:val="24"/>
          <w:szCs w:val="24"/>
        </w:rPr>
        <w:t>2</w:t>
      </w:r>
      <w:r w:rsidRPr="007A28AD">
        <w:rPr>
          <w:rFonts w:ascii="Times New Roman" w:hAnsi="Times New Roman" w:cs="Times New Roman"/>
          <w:sz w:val="24"/>
          <w:szCs w:val="24"/>
        </w:rPr>
        <w:t>.4 Maintain Group Study Exchange (GSE).</w:t>
      </w:r>
    </w:p>
    <w:p w:rsidR="00E44A26" w:rsidRPr="007A28AD" w:rsidRDefault="00E44A26" w:rsidP="00E44A26">
      <w:pPr>
        <w:ind w:firstLine="720"/>
        <w:rPr>
          <w:rFonts w:ascii="Times New Roman" w:hAnsi="Times New Roman" w:cs="Times New Roman"/>
          <w:sz w:val="24"/>
          <w:szCs w:val="24"/>
        </w:rPr>
      </w:pPr>
      <w:r w:rsidRPr="007A28AD">
        <w:rPr>
          <w:rFonts w:ascii="Times New Roman" w:hAnsi="Times New Roman" w:cs="Times New Roman"/>
          <w:sz w:val="24"/>
          <w:szCs w:val="24"/>
        </w:rPr>
        <w:tab/>
        <w:t xml:space="preserve">Strategy </w:t>
      </w:r>
      <w:r>
        <w:rPr>
          <w:rFonts w:ascii="Times New Roman" w:hAnsi="Times New Roman" w:cs="Times New Roman"/>
          <w:sz w:val="24"/>
          <w:szCs w:val="24"/>
        </w:rPr>
        <w:t>2</w:t>
      </w:r>
      <w:r w:rsidRPr="007A28AD">
        <w:rPr>
          <w:rFonts w:ascii="Times New Roman" w:hAnsi="Times New Roman" w:cs="Times New Roman"/>
          <w:sz w:val="24"/>
          <w:szCs w:val="24"/>
        </w:rPr>
        <w:t>.4.1 Continue funding one GSE team a year</w:t>
      </w:r>
    </w:p>
    <w:p w:rsidR="00E44A26" w:rsidRPr="007A28AD" w:rsidRDefault="00E44A26" w:rsidP="00E44A26">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w:t>
      </w:r>
      <w:r>
        <w:rPr>
          <w:rFonts w:ascii="Times New Roman" w:hAnsi="Times New Roman" w:cs="Times New Roman"/>
          <w:sz w:val="24"/>
          <w:szCs w:val="24"/>
        </w:rPr>
        <w:t>2</w:t>
      </w:r>
      <w:r w:rsidRPr="007A28AD">
        <w:rPr>
          <w:rFonts w:ascii="Times New Roman" w:hAnsi="Times New Roman" w:cs="Times New Roman"/>
          <w:sz w:val="24"/>
          <w:szCs w:val="24"/>
        </w:rPr>
        <w:t>.4.1.1 D</w:t>
      </w:r>
      <w:r w:rsidR="00624AB1">
        <w:rPr>
          <w:rFonts w:ascii="Times New Roman" w:hAnsi="Times New Roman" w:cs="Times New Roman"/>
          <w:sz w:val="24"/>
          <w:szCs w:val="24"/>
        </w:rPr>
        <w:t xml:space="preserve">istrict </w:t>
      </w:r>
      <w:r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w:t>
      </w:r>
      <w:r w:rsidRPr="007A28AD">
        <w:rPr>
          <w:rFonts w:ascii="Times New Roman" w:hAnsi="Times New Roman" w:cs="Times New Roman"/>
          <w:sz w:val="24"/>
          <w:szCs w:val="24"/>
        </w:rPr>
        <w:t>E</w:t>
      </w:r>
      <w:r w:rsidR="00624AB1">
        <w:rPr>
          <w:rFonts w:ascii="Times New Roman" w:hAnsi="Times New Roman" w:cs="Times New Roman"/>
          <w:sz w:val="24"/>
          <w:szCs w:val="24"/>
        </w:rPr>
        <w:t>lect</w:t>
      </w:r>
      <w:r w:rsidRPr="007A28AD">
        <w:rPr>
          <w:rFonts w:ascii="Times New Roman" w:hAnsi="Times New Roman" w:cs="Times New Roman"/>
          <w:sz w:val="24"/>
          <w:szCs w:val="24"/>
        </w:rPr>
        <w:t xml:space="preserve"> will create a budget by 2/1/16 to determine whether a group study exchange program for 2016-17 is feasible.</w:t>
      </w:r>
    </w:p>
    <w:p w:rsidR="00E44A26" w:rsidRPr="007A28AD" w:rsidRDefault="00E44A26" w:rsidP="00E44A26">
      <w:pPr>
        <w:ind w:firstLine="720"/>
        <w:rPr>
          <w:rFonts w:ascii="Times New Roman" w:hAnsi="Times New Roman" w:cs="Times New Roman"/>
          <w:sz w:val="24"/>
          <w:szCs w:val="24"/>
        </w:rPr>
      </w:pPr>
      <w:r w:rsidRPr="007A28AD">
        <w:rPr>
          <w:rFonts w:ascii="Times New Roman" w:hAnsi="Times New Roman" w:cs="Times New Roman"/>
          <w:sz w:val="24"/>
          <w:szCs w:val="24"/>
        </w:rPr>
        <w:t xml:space="preserve">Objective </w:t>
      </w:r>
      <w:r>
        <w:rPr>
          <w:rFonts w:ascii="Times New Roman" w:hAnsi="Times New Roman" w:cs="Times New Roman"/>
          <w:sz w:val="24"/>
          <w:szCs w:val="24"/>
        </w:rPr>
        <w:t>2</w:t>
      </w:r>
      <w:r w:rsidRPr="007A28AD">
        <w:rPr>
          <w:rFonts w:ascii="Times New Roman" w:hAnsi="Times New Roman" w:cs="Times New Roman"/>
          <w:sz w:val="24"/>
          <w:szCs w:val="24"/>
        </w:rPr>
        <w:t>.5 Create a Vocational Team Training project</w:t>
      </w:r>
      <w:r>
        <w:rPr>
          <w:rFonts w:ascii="Times New Roman" w:hAnsi="Times New Roman" w:cs="Times New Roman"/>
          <w:sz w:val="24"/>
          <w:szCs w:val="24"/>
        </w:rPr>
        <w:t>.</w:t>
      </w:r>
    </w:p>
    <w:p w:rsidR="00E44A26" w:rsidRPr="007A28AD" w:rsidRDefault="00E44A26" w:rsidP="005C7676">
      <w:pPr>
        <w:ind w:left="1440"/>
        <w:rPr>
          <w:rFonts w:ascii="Times New Roman" w:hAnsi="Times New Roman" w:cs="Times New Roman"/>
          <w:sz w:val="24"/>
          <w:szCs w:val="24"/>
        </w:rPr>
      </w:pPr>
      <w:r w:rsidRPr="007A28AD">
        <w:rPr>
          <w:rFonts w:ascii="Times New Roman" w:hAnsi="Times New Roman" w:cs="Times New Roman"/>
          <w:sz w:val="24"/>
          <w:szCs w:val="24"/>
        </w:rPr>
        <w:t xml:space="preserve">Strategy </w:t>
      </w:r>
      <w:r>
        <w:rPr>
          <w:rFonts w:ascii="Times New Roman" w:hAnsi="Times New Roman" w:cs="Times New Roman"/>
          <w:sz w:val="24"/>
          <w:szCs w:val="24"/>
        </w:rPr>
        <w:t>2</w:t>
      </w:r>
      <w:r w:rsidRPr="007A28AD">
        <w:rPr>
          <w:rFonts w:ascii="Times New Roman" w:hAnsi="Times New Roman" w:cs="Times New Roman"/>
          <w:sz w:val="24"/>
          <w:szCs w:val="24"/>
        </w:rPr>
        <w:t xml:space="preserve">.5.1 The </w:t>
      </w:r>
      <w:r w:rsidR="005C7676" w:rsidRPr="005C7676">
        <w:rPr>
          <w:rFonts w:ascii="Times New Roman" w:hAnsi="Times New Roman" w:cs="Times New Roman"/>
          <w:sz w:val="24"/>
          <w:szCs w:val="24"/>
        </w:rPr>
        <w:t>District Governor</w:t>
      </w:r>
      <w:r w:rsidR="005C7676">
        <w:rPr>
          <w:rFonts w:ascii="Times New Roman" w:hAnsi="Times New Roman" w:cs="Times New Roman"/>
          <w:sz w:val="24"/>
          <w:szCs w:val="24"/>
        </w:rPr>
        <w:t xml:space="preserve"> </w:t>
      </w:r>
      <w:r w:rsidRPr="007A28AD">
        <w:rPr>
          <w:rFonts w:ascii="Times New Roman" w:hAnsi="Times New Roman" w:cs="Times New Roman"/>
          <w:sz w:val="24"/>
          <w:szCs w:val="24"/>
        </w:rPr>
        <w:t>will conduct research in the feasibility of the district creating a Vocation</w:t>
      </w:r>
      <w:r w:rsidR="00997A11">
        <w:rPr>
          <w:rFonts w:ascii="Times New Roman" w:hAnsi="Times New Roman" w:cs="Times New Roman"/>
          <w:sz w:val="24"/>
          <w:szCs w:val="24"/>
        </w:rPr>
        <w:t>al</w:t>
      </w:r>
      <w:r w:rsidRPr="007A28AD">
        <w:rPr>
          <w:rFonts w:ascii="Times New Roman" w:hAnsi="Times New Roman" w:cs="Times New Roman"/>
          <w:sz w:val="24"/>
          <w:szCs w:val="24"/>
        </w:rPr>
        <w:t xml:space="preserve"> Team Training project.</w:t>
      </w:r>
    </w:p>
    <w:p w:rsidR="00E44A26" w:rsidRPr="007A28AD" w:rsidRDefault="00E44A26" w:rsidP="005C7676">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w:t>
      </w:r>
      <w:r>
        <w:rPr>
          <w:rFonts w:ascii="Times New Roman" w:hAnsi="Times New Roman" w:cs="Times New Roman"/>
          <w:sz w:val="24"/>
          <w:szCs w:val="24"/>
        </w:rPr>
        <w:t>2</w:t>
      </w:r>
      <w:r w:rsidRPr="007A28AD">
        <w:rPr>
          <w:rFonts w:ascii="Times New Roman" w:hAnsi="Times New Roman" w:cs="Times New Roman"/>
          <w:sz w:val="24"/>
          <w:szCs w:val="24"/>
        </w:rPr>
        <w:t xml:space="preserve">.5.1.1. The </w:t>
      </w:r>
      <w:r w:rsidR="005C7676" w:rsidRPr="005C7676">
        <w:rPr>
          <w:rFonts w:ascii="Times New Roman" w:hAnsi="Times New Roman" w:cs="Times New Roman"/>
          <w:sz w:val="24"/>
          <w:szCs w:val="24"/>
        </w:rPr>
        <w:t>District Governor</w:t>
      </w:r>
      <w:r w:rsidR="005C7676">
        <w:rPr>
          <w:rFonts w:ascii="Times New Roman" w:hAnsi="Times New Roman" w:cs="Times New Roman"/>
          <w:sz w:val="24"/>
          <w:szCs w:val="24"/>
        </w:rPr>
        <w:t xml:space="preserve"> </w:t>
      </w:r>
      <w:r w:rsidRPr="007A28AD">
        <w:rPr>
          <w:rFonts w:ascii="Times New Roman" w:hAnsi="Times New Roman" w:cs="Times New Roman"/>
          <w:sz w:val="24"/>
          <w:szCs w:val="24"/>
        </w:rPr>
        <w:t xml:space="preserve">will make a recommendation to the </w:t>
      </w:r>
      <w:r w:rsidR="00624AB1">
        <w:rPr>
          <w:rFonts w:ascii="Times New Roman" w:hAnsi="Times New Roman" w:cs="Times New Roman"/>
          <w:sz w:val="24"/>
          <w:szCs w:val="24"/>
        </w:rPr>
        <w:t>District Governor Elect</w:t>
      </w:r>
      <w:r w:rsidRPr="007A28AD">
        <w:rPr>
          <w:rFonts w:ascii="Times New Roman" w:hAnsi="Times New Roman" w:cs="Times New Roman"/>
          <w:sz w:val="24"/>
          <w:szCs w:val="24"/>
        </w:rPr>
        <w:t xml:space="preserve"> on the feasibility of a project by 11/1/15.</w:t>
      </w:r>
    </w:p>
    <w:p w:rsidR="00E44A26" w:rsidRPr="007A28AD" w:rsidRDefault="00E44A26" w:rsidP="00D45B9F">
      <w:pPr>
        <w:ind w:left="2160" w:hanging="1440"/>
        <w:rPr>
          <w:rFonts w:ascii="Times New Roman" w:hAnsi="Times New Roman" w:cs="Times New Roman"/>
          <w:sz w:val="24"/>
          <w:szCs w:val="24"/>
        </w:rPr>
      </w:pPr>
    </w:p>
    <w:p w:rsidR="00CA5736" w:rsidRDefault="00CA5736" w:rsidP="00E83B17">
      <w:pPr>
        <w:rPr>
          <w:rFonts w:ascii="Times New Roman" w:hAnsi="Times New Roman" w:cs="Times New Roman"/>
          <w:sz w:val="24"/>
          <w:szCs w:val="24"/>
        </w:rPr>
      </w:pPr>
    </w:p>
    <w:p w:rsidR="00E83B17" w:rsidRPr="007A28AD" w:rsidRDefault="00E83B17" w:rsidP="00E83B17">
      <w:pPr>
        <w:rPr>
          <w:rFonts w:ascii="Times New Roman" w:hAnsi="Times New Roman" w:cs="Times New Roman"/>
          <w:sz w:val="24"/>
          <w:szCs w:val="24"/>
        </w:rPr>
      </w:pPr>
      <w:r w:rsidRPr="007A28AD">
        <w:rPr>
          <w:rFonts w:ascii="Times New Roman" w:hAnsi="Times New Roman" w:cs="Times New Roman"/>
          <w:sz w:val="24"/>
          <w:szCs w:val="24"/>
        </w:rPr>
        <w:t xml:space="preserve">Goal 3.  </w:t>
      </w:r>
      <w:r w:rsidR="00C07E13">
        <w:rPr>
          <w:rFonts w:ascii="Times New Roman" w:hAnsi="Times New Roman" w:cs="Times New Roman"/>
          <w:sz w:val="24"/>
          <w:szCs w:val="24"/>
        </w:rPr>
        <w:t xml:space="preserve">Public Relations.  </w:t>
      </w:r>
      <w:r w:rsidRPr="007A28AD">
        <w:rPr>
          <w:rFonts w:ascii="Times New Roman" w:hAnsi="Times New Roman" w:cs="Times New Roman"/>
          <w:sz w:val="24"/>
          <w:szCs w:val="24"/>
        </w:rPr>
        <w:t>Increase visibility of Rotary in the district.</w:t>
      </w:r>
    </w:p>
    <w:p w:rsidR="00E83B17" w:rsidRPr="007A28AD" w:rsidRDefault="00A473F0" w:rsidP="00E83B1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Objective 3.1 </w:t>
      </w:r>
      <w:r w:rsidR="00E83B17" w:rsidRPr="007A28AD">
        <w:rPr>
          <w:rFonts w:ascii="Times New Roman" w:hAnsi="Times New Roman" w:cs="Times New Roman"/>
          <w:sz w:val="24"/>
          <w:szCs w:val="24"/>
        </w:rPr>
        <w:t xml:space="preserve">Increase </w:t>
      </w:r>
      <w:r>
        <w:rPr>
          <w:rFonts w:ascii="Times New Roman" w:hAnsi="Times New Roman" w:cs="Times New Roman"/>
          <w:sz w:val="24"/>
          <w:szCs w:val="24"/>
        </w:rPr>
        <w:t>the potential for</w:t>
      </w:r>
      <w:r w:rsidR="00E83B17" w:rsidRPr="007A28AD">
        <w:rPr>
          <w:rFonts w:ascii="Times New Roman" w:hAnsi="Times New Roman" w:cs="Times New Roman"/>
          <w:sz w:val="24"/>
          <w:szCs w:val="24"/>
        </w:rPr>
        <w:t xml:space="preserve"> communication to the district communities</w:t>
      </w:r>
      <w:r w:rsidR="009C2A72">
        <w:rPr>
          <w:rFonts w:ascii="Times New Roman" w:hAnsi="Times New Roman" w:cs="Times New Roman"/>
          <w:sz w:val="24"/>
          <w:szCs w:val="24"/>
        </w:rPr>
        <w:t>.</w:t>
      </w:r>
    </w:p>
    <w:p w:rsidR="00E83B17" w:rsidRPr="007A28AD" w:rsidRDefault="00E83B17" w:rsidP="00E83B17">
      <w:pPr>
        <w:ind w:left="1440"/>
        <w:rPr>
          <w:rFonts w:ascii="Times New Roman" w:hAnsi="Times New Roman" w:cs="Times New Roman"/>
          <w:sz w:val="24"/>
          <w:szCs w:val="24"/>
        </w:rPr>
      </w:pPr>
      <w:r w:rsidRPr="007A28AD">
        <w:rPr>
          <w:rFonts w:ascii="Times New Roman" w:hAnsi="Times New Roman" w:cs="Times New Roman"/>
          <w:sz w:val="24"/>
          <w:szCs w:val="24"/>
        </w:rPr>
        <w:t>Strategy 3.1.1</w:t>
      </w:r>
      <w:r w:rsidRPr="007A28AD">
        <w:rPr>
          <w:rFonts w:ascii="Times New Roman" w:hAnsi="Times New Roman" w:cs="Times New Roman"/>
          <w:sz w:val="24"/>
          <w:szCs w:val="24"/>
        </w:rPr>
        <w:tab/>
        <w:t>Ensure that every club has a designated Public Relations Chair.</w:t>
      </w:r>
      <w:r w:rsidR="00CA5736">
        <w:rPr>
          <w:rFonts w:ascii="Times New Roman" w:hAnsi="Times New Roman" w:cs="Times New Roman"/>
          <w:sz w:val="24"/>
          <w:szCs w:val="24"/>
        </w:rPr>
        <w:t xml:space="preserve"> [See Strategy </w:t>
      </w:r>
      <w:r w:rsidR="008A21B8">
        <w:rPr>
          <w:rFonts w:ascii="Times New Roman" w:hAnsi="Times New Roman" w:cs="Times New Roman"/>
          <w:sz w:val="24"/>
          <w:szCs w:val="24"/>
        </w:rPr>
        <w:t>4.6.1</w:t>
      </w:r>
      <w:r w:rsidR="00CA5736">
        <w:rPr>
          <w:rFonts w:ascii="Times New Roman" w:hAnsi="Times New Roman" w:cs="Times New Roman"/>
          <w:sz w:val="24"/>
          <w:szCs w:val="24"/>
        </w:rPr>
        <w:t>].</w:t>
      </w:r>
    </w:p>
    <w:p w:rsidR="00E83B17" w:rsidRPr="007A28AD" w:rsidRDefault="00A473F0" w:rsidP="00E83B17">
      <w:pPr>
        <w:ind w:left="2160"/>
        <w:rPr>
          <w:rFonts w:ascii="Times New Roman" w:hAnsi="Times New Roman" w:cs="Times New Roman"/>
          <w:sz w:val="24"/>
          <w:szCs w:val="24"/>
        </w:rPr>
      </w:pPr>
      <w:r>
        <w:rPr>
          <w:rFonts w:ascii="Times New Roman" w:hAnsi="Times New Roman" w:cs="Times New Roman"/>
          <w:sz w:val="24"/>
          <w:szCs w:val="24"/>
        </w:rPr>
        <w:t xml:space="preserve">Tactic 3.1.1.1 </w:t>
      </w:r>
      <w:r w:rsidR="00722916">
        <w:rPr>
          <w:rFonts w:ascii="Times New Roman" w:hAnsi="Times New Roman" w:cs="Times New Roman"/>
          <w:sz w:val="24"/>
          <w:szCs w:val="24"/>
        </w:rPr>
        <w:t xml:space="preserve">Assistant Governors </w:t>
      </w:r>
      <w:r w:rsidR="005E7CF8">
        <w:rPr>
          <w:rFonts w:ascii="Times New Roman" w:hAnsi="Times New Roman" w:cs="Times New Roman"/>
          <w:sz w:val="24"/>
          <w:szCs w:val="24"/>
        </w:rPr>
        <w:t>continue</w:t>
      </w:r>
      <w:r w:rsidR="00E83B17" w:rsidRPr="007A28AD">
        <w:rPr>
          <w:rFonts w:ascii="Times New Roman" w:hAnsi="Times New Roman" w:cs="Times New Roman"/>
          <w:sz w:val="24"/>
          <w:szCs w:val="24"/>
        </w:rPr>
        <w:t xml:space="preserve"> contacts with club presidents until they have someone appointed Public Relations Chair by August 15 of each year.</w:t>
      </w:r>
      <w:r w:rsidR="00CA5736">
        <w:rPr>
          <w:rFonts w:ascii="Times New Roman" w:hAnsi="Times New Roman" w:cs="Times New Roman"/>
          <w:sz w:val="24"/>
          <w:szCs w:val="24"/>
        </w:rPr>
        <w:t xml:space="preserve"> [See Tactic </w:t>
      </w:r>
      <w:r w:rsidR="00615F79">
        <w:rPr>
          <w:rFonts w:ascii="Times New Roman" w:hAnsi="Times New Roman" w:cs="Times New Roman"/>
          <w:sz w:val="24"/>
          <w:szCs w:val="24"/>
        </w:rPr>
        <w:t>4</w:t>
      </w:r>
      <w:r w:rsidR="00CA5736">
        <w:rPr>
          <w:rFonts w:ascii="Times New Roman" w:hAnsi="Times New Roman" w:cs="Times New Roman"/>
          <w:sz w:val="24"/>
          <w:szCs w:val="24"/>
        </w:rPr>
        <w:t>.</w:t>
      </w:r>
      <w:r w:rsidR="00615F79">
        <w:rPr>
          <w:rFonts w:ascii="Times New Roman" w:hAnsi="Times New Roman" w:cs="Times New Roman"/>
          <w:sz w:val="24"/>
          <w:szCs w:val="24"/>
        </w:rPr>
        <w:t>6</w:t>
      </w:r>
      <w:r w:rsidR="00CA5736">
        <w:rPr>
          <w:rFonts w:ascii="Times New Roman" w:hAnsi="Times New Roman" w:cs="Times New Roman"/>
          <w:sz w:val="24"/>
          <w:szCs w:val="24"/>
        </w:rPr>
        <w:t>.1.1].</w:t>
      </w:r>
    </w:p>
    <w:p w:rsidR="00E83B17" w:rsidRPr="007A28AD" w:rsidRDefault="00A473F0" w:rsidP="00E83B17">
      <w:pPr>
        <w:rPr>
          <w:rFonts w:ascii="Times New Roman" w:hAnsi="Times New Roman" w:cs="Times New Roman"/>
          <w:sz w:val="24"/>
          <w:szCs w:val="24"/>
        </w:rPr>
      </w:pPr>
      <w:r>
        <w:rPr>
          <w:rFonts w:ascii="Times New Roman" w:hAnsi="Times New Roman" w:cs="Times New Roman"/>
          <w:sz w:val="24"/>
          <w:szCs w:val="24"/>
        </w:rPr>
        <w:tab/>
        <w:t xml:space="preserve">Objective 3.2 </w:t>
      </w:r>
      <w:r w:rsidR="009C2A72">
        <w:rPr>
          <w:rFonts w:ascii="Times New Roman" w:hAnsi="Times New Roman" w:cs="Times New Roman"/>
          <w:sz w:val="24"/>
          <w:szCs w:val="24"/>
        </w:rPr>
        <w:t>Increase</w:t>
      </w:r>
      <w:r w:rsidR="00E83B17" w:rsidRPr="007A28AD">
        <w:rPr>
          <w:rFonts w:ascii="Times New Roman" w:hAnsi="Times New Roman" w:cs="Times New Roman"/>
          <w:sz w:val="24"/>
          <w:szCs w:val="24"/>
        </w:rPr>
        <w:t xml:space="preserve"> the district’s awareness of Rotary</w:t>
      </w:r>
      <w:r w:rsidR="009C2A72">
        <w:rPr>
          <w:rFonts w:ascii="Times New Roman" w:hAnsi="Times New Roman" w:cs="Times New Roman"/>
          <w:sz w:val="24"/>
          <w:szCs w:val="24"/>
        </w:rPr>
        <w:t>.</w:t>
      </w:r>
    </w:p>
    <w:p w:rsidR="006E54BE" w:rsidRPr="007A28AD" w:rsidRDefault="00A473F0" w:rsidP="00182F6E">
      <w:pPr>
        <w:ind w:left="1440"/>
        <w:rPr>
          <w:rFonts w:ascii="Times New Roman" w:hAnsi="Times New Roman" w:cs="Times New Roman"/>
          <w:sz w:val="24"/>
          <w:szCs w:val="24"/>
        </w:rPr>
      </w:pPr>
      <w:r>
        <w:rPr>
          <w:rFonts w:ascii="Times New Roman" w:hAnsi="Times New Roman" w:cs="Times New Roman"/>
          <w:sz w:val="24"/>
          <w:szCs w:val="24"/>
        </w:rPr>
        <w:t xml:space="preserve">Strategy 3.2.1 </w:t>
      </w:r>
      <w:r w:rsidR="00E83B17" w:rsidRPr="007A28AD">
        <w:rPr>
          <w:rFonts w:ascii="Times New Roman" w:hAnsi="Times New Roman" w:cs="Times New Roman"/>
          <w:sz w:val="24"/>
          <w:szCs w:val="24"/>
        </w:rPr>
        <w:t>Create a</w:t>
      </w:r>
      <w:r w:rsidR="006E54BE" w:rsidRPr="007A28AD">
        <w:rPr>
          <w:rFonts w:ascii="Times New Roman" w:hAnsi="Times New Roman" w:cs="Times New Roman"/>
          <w:sz w:val="24"/>
          <w:szCs w:val="24"/>
        </w:rPr>
        <w:t xml:space="preserve"> Rotary Day.</w:t>
      </w:r>
      <w:r w:rsidR="00182F6E" w:rsidRPr="007A28AD">
        <w:rPr>
          <w:rFonts w:ascii="Times New Roman" w:hAnsi="Times New Roman" w:cs="Times New Roman"/>
          <w:sz w:val="24"/>
          <w:szCs w:val="24"/>
        </w:rPr>
        <w:t xml:space="preserve">  It can coincide with a specific holiday, district event, key date, etc.  The model it creates should be </w:t>
      </w:r>
      <w:r w:rsidR="005E7CF8">
        <w:rPr>
          <w:rFonts w:ascii="Times New Roman" w:hAnsi="Times New Roman" w:cs="Times New Roman"/>
          <w:sz w:val="24"/>
          <w:szCs w:val="24"/>
        </w:rPr>
        <w:t>one that could</w:t>
      </w:r>
      <w:r w:rsidR="00182F6E" w:rsidRPr="007A28AD">
        <w:rPr>
          <w:rFonts w:ascii="Times New Roman" w:hAnsi="Times New Roman" w:cs="Times New Roman"/>
          <w:sz w:val="24"/>
          <w:szCs w:val="24"/>
        </w:rPr>
        <w:t xml:space="preserve"> be replicated annually.  The </w:t>
      </w:r>
      <w:r w:rsidR="00624AB1">
        <w:rPr>
          <w:rFonts w:ascii="Times New Roman" w:hAnsi="Times New Roman" w:cs="Times New Roman"/>
          <w:sz w:val="24"/>
          <w:szCs w:val="24"/>
        </w:rPr>
        <w:t xml:space="preserve">Deputy Governor for Public Relations </w:t>
      </w:r>
      <w:r w:rsidR="00182F6E" w:rsidRPr="007A28AD">
        <w:rPr>
          <w:rFonts w:ascii="Times New Roman" w:hAnsi="Times New Roman" w:cs="Times New Roman"/>
          <w:sz w:val="24"/>
          <w:szCs w:val="24"/>
        </w:rPr>
        <w:t>shoul</w:t>
      </w:r>
      <w:r w:rsidR="00814C2F">
        <w:rPr>
          <w:rFonts w:ascii="Times New Roman" w:hAnsi="Times New Roman" w:cs="Times New Roman"/>
          <w:sz w:val="24"/>
          <w:szCs w:val="24"/>
        </w:rPr>
        <w:t xml:space="preserve">d consider the availability of </w:t>
      </w:r>
      <w:r w:rsidR="00CA5736">
        <w:rPr>
          <w:rFonts w:ascii="Times New Roman" w:hAnsi="Times New Roman" w:cs="Times New Roman"/>
          <w:sz w:val="24"/>
          <w:szCs w:val="24"/>
        </w:rPr>
        <w:t>Global G</w:t>
      </w:r>
      <w:r w:rsidR="00182F6E" w:rsidRPr="007A28AD">
        <w:rPr>
          <w:rFonts w:ascii="Times New Roman" w:hAnsi="Times New Roman" w:cs="Times New Roman"/>
          <w:sz w:val="24"/>
          <w:szCs w:val="24"/>
        </w:rPr>
        <w:t xml:space="preserve">rants as a funding source.  It can take place in one </w:t>
      </w:r>
      <w:r w:rsidR="00814C2F">
        <w:rPr>
          <w:rFonts w:ascii="Times New Roman" w:hAnsi="Times New Roman" w:cs="Times New Roman"/>
          <w:sz w:val="24"/>
          <w:szCs w:val="24"/>
        </w:rPr>
        <w:t xml:space="preserve">location with </w:t>
      </w:r>
      <w:r w:rsidR="00182F6E" w:rsidRPr="007A28AD">
        <w:rPr>
          <w:rFonts w:ascii="Times New Roman" w:hAnsi="Times New Roman" w:cs="Times New Roman"/>
          <w:sz w:val="24"/>
          <w:szCs w:val="24"/>
        </w:rPr>
        <w:t>all clubs</w:t>
      </w:r>
      <w:r w:rsidR="00814C2F">
        <w:rPr>
          <w:rFonts w:ascii="Times New Roman" w:hAnsi="Times New Roman" w:cs="Times New Roman"/>
          <w:sz w:val="24"/>
          <w:szCs w:val="24"/>
        </w:rPr>
        <w:t xml:space="preserve"> participating</w:t>
      </w:r>
      <w:r w:rsidR="00182F6E" w:rsidRPr="007A28AD">
        <w:rPr>
          <w:rFonts w:ascii="Times New Roman" w:hAnsi="Times New Roman" w:cs="Times New Roman"/>
          <w:sz w:val="24"/>
          <w:szCs w:val="24"/>
        </w:rPr>
        <w:t xml:space="preserve">, or in many </w:t>
      </w:r>
      <w:r w:rsidR="00814C2F">
        <w:rPr>
          <w:rFonts w:ascii="Times New Roman" w:hAnsi="Times New Roman" w:cs="Times New Roman"/>
          <w:sz w:val="24"/>
          <w:szCs w:val="24"/>
        </w:rPr>
        <w:t>locations</w:t>
      </w:r>
      <w:r w:rsidR="00DB667A">
        <w:rPr>
          <w:rFonts w:ascii="Times New Roman" w:hAnsi="Times New Roman" w:cs="Times New Roman"/>
          <w:sz w:val="24"/>
          <w:szCs w:val="24"/>
        </w:rPr>
        <w:t xml:space="preserve"> with parti</w:t>
      </w:r>
      <w:r w:rsidR="00296E61">
        <w:rPr>
          <w:rFonts w:ascii="Times New Roman" w:hAnsi="Times New Roman" w:cs="Times New Roman"/>
          <w:sz w:val="24"/>
          <w:szCs w:val="24"/>
        </w:rPr>
        <w:t>ci</w:t>
      </w:r>
      <w:r w:rsidR="00DB667A">
        <w:rPr>
          <w:rFonts w:ascii="Times New Roman" w:hAnsi="Times New Roman" w:cs="Times New Roman"/>
          <w:sz w:val="24"/>
          <w:szCs w:val="24"/>
        </w:rPr>
        <w:t>pation</w:t>
      </w:r>
      <w:r w:rsidR="00182F6E" w:rsidRPr="007A28AD">
        <w:rPr>
          <w:rFonts w:ascii="Times New Roman" w:hAnsi="Times New Roman" w:cs="Times New Roman"/>
          <w:sz w:val="24"/>
          <w:szCs w:val="24"/>
        </w:rPr>
        <w:t xml:space="preserve"> by individual clubs.  The models of the district </w:t>
      </w:r>
      <w:r w:rsidR="00470287">
        <w:rPr>
          <w:rFonts w:ascii="Times New Roman" w:hAnsi="Times New Roman" w:cs="Times New Roman"/>
          <w:sz w:val="24"/>
          <w:szCs w:val="24"/>
        </w:rPr>
        <w:t xml:space="preserve">conference </w:t>
      </w:r>
      <w:r w:rsidR="00182F6E" w:rsidRPr="007A28AD">
        <w:rPr>
          <w:rFonts w:ascii="Times New Roman" w:hAnsi="Times New Roman" w:cs="Times New Roman"/>
          <w:sz w:val="24"/>
          <w:szCs w:val="24"/>
        </w:rPr>
        <w:t>food fest, the HOC from the International Convention, and GSE hosting may be instructive</w:t>
      </w:r>
    </w:p>
    <w:p w:rsidR="006E54BE" w:rsidRPr="007A28AD" w:rsidRDefault="00E83B17" w:rsidP="006E54BE">
      <w:pPr>
        <w:ind w:left="2160"/>
        <w:rPr>
          <w:rFonts w:ascii="Times New Roman" w:hAnsi="Times New Roman" w:cs="Times New Roman"/>
          <w:sz w:val="24"/>
          <w:szCs w:val="24"/>
        </w:rPr>
      </w:pPr>
      <w:r w:rsidRPr="007A28AD">
        <w:rPr>
          <w:rFonts w:ascii="Times New Roman" w:hAnsi="Times New Roman" w:cs="Times New Roman"/>
          <w:sz w:val="24"/>
          <w:szCs w:val="24"/>
        </w:rPr>
        <w:t>Tactic 3.2.1.1</w:t>
      </w:r>
      <w:r w:rsidR="006E54BE" w:rsidRPr="007A28AD">
        <w:rPr>
          <w:rFonts w:ascii="Times New Roman" w:hAnsi="Times New Roman" w:cs="Times New Roman"/>
          <w:sz w:val="24"/>
          <w:szCs w:val="24"/>
        </w:rPr>
        <w:t xml:space="preserve">   The D</w:t>
      </w:r>
      <w:r w:rsidR="00624AB1">
        <w:rPr>
          <w:rFonts w:ascii="Times New Roman" w:hAnsi="Times New Roman" w:cs="Times New Roman"/>
          <w:sz w:val="24"/>
          <w:szCs w:val="24"/>
        </w:rPr>
        <w:t xml:space="preserve">eputy </w:t>
      </w:r>
      <w:r w:rsidR="006E54BE"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for </w:t>
      </w:r>
      <w:r w:rsidR="006E54BE" w:rsidRPr="007A28AD">
        <w:rPr>
          <w:rFonts w:ascii="Times New Roman" w:hAnsi="Times New Roman" w:cs="Times New Roman"/>
          <w:sz w:val="24"/>
          <w:szCs w:val="24"/>
        </w:rPr>
        <w:t>P</w:t>
      </w:r>
      <w:r w:rsidR="00624AB1">
        <w:rPr>
          <w:rFonts w:ascii="Times New Roman" w:hAnsi="Times New Roman" w:cs="Times New Roman"/>
          <w:sz w:val="24"/>
          <w:szCs w:val="24"/>
        </w:rPr>
        <w:t xml:space="preserve">ublic </w:t>
      </w:r>
      <w:r w:rsidR="006E54BE" w:rsidRPr="007A28AD">
        <w:rPr>
          <w:rFonts w:ascii="Times New Roman" w:hAnsi="Times New Roman" w:cs="Times New Roman"/>
          <w:sz w:val="24"/>
          <w:szCs w:val="24"/>
        </w:rPr>
        <w:t>R</w:t>
      </w:r>
      <w:r w:rsidR="00624AB1">
        <w:rPr>
          <w:rFonts w:ascii="Times New Roman" w:hAnsi="Times New Roman" w:cs="Times New Roman"/>
          <w:sz w:val="24"/>
          <w:szCs w:val="24"/>
        </w:rPr>
        <w:t>elations</w:t>
      </w:r>
      <w:r w:rsidR="006E54BE" w:rsidRPr="007A28AD">
        <w:rPr>
          <w:rFonts w:ascii="Times New Roman" w:hAnsi="Times New Roman" w:cs="Times New Roman"/>
          <w:sz w:val="24"/>
          <w:szCs w:val="24"/>
        </w:rPr>
        <w:t xml:space="preserve"> will make a recommendation</w:t>
      </w:r>
      <w:r w:rsidR="00D1733A" w:rsidRPr="007A28AD">
        <w:rPr>
          <w:rFonts w:ascii="Times New Roman" w:hAnsi="Times New Roman" w:cs="Times New Roman"/>
          <w:sz w:val="24"/>
          <w:szCs w:val="24"/>
        </w:rPr>
        <w:t xml:space="preserve"> for a Rotary Day</w:t>
      </w:r>
      <w:r w:rsidR="006E54BE" w:rsidRPr="007A28AD">
        <w:rPr>
          <w:rFonts w:ascii="Times New Roman" w:hAnsi="Times New Roman" w:cs="Times New Roman"/>
          <w:sz w:val="24"/>
          <w:szCs w:val="24"/>
        </w:rPr>
        <w:t xml:space="preserve"> to the</w:t>
      </w:r>
      <w:r w:rsidR="005C7676" w:rsidRPr="005C7676">
        <w:rPr>
          <w:rFonts w:ascii="Times New Roman" w:hAnsi="Times New Roman" w:cs="Times New Roman"/>
          <w:sz w:val="24"/>
          <w:szCs w:val="24"/>
        </w:rPr>
        <w:t xml:space="preserve"> District Governor</w:t>
      </w:r>
      <w:r w:rsidR="005C7676">
        <w:rPr>
          <w:rFonts w:ascii="Times New Roman" w:hAnsi="Times New Roman" w:cs="Times New Roman"/>
          <w:sz w:val="24"/>
          <w:szCs w:val="24"/>
        </w:rPr>
        <w:t xml:space="preserve"> </w:t>
      </w:r>
      <w:r w:rsidR="006E54BE" w:rsidRPr="007A28AD">
        <w:rPr>
          <w:rFonts w:ascii="Times New Roman" w:hAnsi="Times New Roman" w:cs="Times New Roman"/>
          <w:sz w:val="24"/>
          <w:szCs w:val="24"/>
        </w:rPr>
        <w:t xml:space="preserve">by 9/30/15 and create a plan for implantation by 11/15/15. </w:t>
      </w:r>
      <w:r w:rsidR="00182F6E" w:rsidRPr="007A28AD">
        <w:rPr>
          <w:rFonts w:ascii="Times New Roman" w:hAnsi="Times New Roman" w:cs="Times New Roman"/>
          <w:sz w:val="24"/>
          <w:szCs w:val="24"/>
        </w:rPr>
        <w:t xml:space="preserve"> Rotary </w:t>
      </w:r>
      <w:r w:rsidR="00470287">
        <w:rPr>
          <w:rFonts w:ascii="Times New Roman" w:hAnsi="Times New Roman" w:cs="Times New Roman"/>
          <w:sz w:val="24"/>
          <w:szCs w:val="24"/>
        </w:rPr>
        <w:t xml:space="preserve">Day </w:t>
      </w:r>
      <w:r w:rsidR="00182F6E" w:rsidRPr="007A28AD">
        <w:rPr>
          <w:rFonts w:ascii="Times New Roman" w:hAnsi="Times New Roman" w:cs="Times New Roman"/>
          <w:sz w:val="24"/>
          <w:szCs w:val="24"/>
        </w:rPr>
        <w:t xml:space="preserve">will take place by 6/30/17.  </w:t>
      </w:r>
      <w:r w:rsidR="006E54BE" w:rsidRPr="007A28AD">
        <w:rPr>
          <w:rFonts w:ascii="Times New Roman" w:hAnsi="Times New Roman" w:cs="Times New Roman"/>
          <w:sz w:val="24"/>
          <w:szCs w:val="24"/>
        </w:rPr>
        <w:t>It will be thoroughly vetted by the c</w:t>
      </w:r>
      <w:r w:rsidR="00D1733A" w:rsidRPr="007A28AD">
        <w:rPr>
          <w:rFonts w:ascii="Times New Roman" w:hAnsi="Times New Roman" w:cs="Times New Roman"/>
          <w:sz w:val="24"/>
          <w:szCs w:val="24"/>
        </w:rPr>
        <w:t>l</w:t>
      </w:r>
      <w:r w:rsidR="006E54BE" w:rsidRPr="007A28AD">
        <w:rPr>
          <w:rFonts w:ascii="Times New Roman" w:hAnsi="Times New Roman" w:cs="Times New Roman"/>
          <w:sz w:val="24"/>
          <w:szCs w:val="24"/>
        </w:rPr>
        <w:t>ubs so that the maximum number of clubs will commit to take part.</w:t>
      </w:r>
      <w:r w:rsidR="00D65F5E" w:rsidRPr="007A28AD">
        <w:rPr>
          <w:rFonts w:ascii="Times New Roman" w:hAnsi="Times New Roman" w:cs="Times New Roman"/>
          <w:sz w:val="24"/>
          <w:szCs w:val="24"/>
        </w:rPr>
        <w:t xml:space="preserve">  The </w:t>
      </w:r>
      <w:r w:rsidR="00624AB1" w:rsidRPr="007A28AD">
        <w:rPr>
          <w:rFonts w:ascii="Times New Roman" w:hAnsi="Times New Roman" w:cs="Times New Roman"/>
          <w:sz w:val="24"/>
          <w:szCs w:val="24"/>
        </w:rPr>
        <w:t>D</w:t>
      </w:r>
      <w:r w:rsidR="00624AB1">
        <w:rPr>
          <w:rFonts w:ascii="Times New Roman" w:hAnsi="Times New Roman" w:cs="Times New Roman"/>
          <w:sz w:val="24"/>
          <w:szCs w:val="24"/>
        </w:rPr>
        <w:t xml:space="preserve">eputy </w:t>
      </w:r>
      <w:r w:rsidR="00624AB1"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for </w:t>
      </w:r>
      <w:r w:rsidR="00624AB1" w:rsidRPr="007A28AD">
        <w:rPr>
          <w:rFonts w:ascii="Times New Roman" w:hAnsi="Times New Roman" w:cs="Times New Roman"/>
          <w:sz w:val="24"/>
          <w:szCs w:val="24"/>
        </w:rPr>
        <w:t>P</w:t>
      </w:r>
      <w:r w:rsidR="00624AB1">
        <w:rPr>
          <w:rFonts w:ascii="Times New Roman" w:hAnsi="Times New Roman" w:cs="Times New Roman"/>
          <w:sz w:val="24"/>
          <w:szCs w:val="24"/>
        </w:rPr>
        <w:t xml:space="preserve">ublic </w:t>
      </w:r>
      <w:r w:rsidR="00624AB1" w:rsidRPr="007A28AD">
        <w:rPr>
          <w:rFonts w:ascii="Times New Roman" w:hAnsi="Times New Roman" w:cs="Times New Roman"/>
          <w:sz w:val="24"/>
          <w:szCs w:val="24"/>
        </w:rPr>
        <w:t>R</w:t>
      </w:r>
      <w:r w:rsidR="00624AB1">
        <w:rPr>
          <w:rFonts w:ascii="Times New Roman" w:hAnsi="Times New Roman" w:cs="Times New Roman"/>
          <w:sz w:val="24"/>
          <w:szCs w:val="24"/>
        </w:rPr>
        <w:t>elations</w:t>
      </w:r>
      <w:r w:rsidR="00D65F5E" w:rsidRPr="007A28AD">
        <w:rPr>
          <w:rFonts w:ascii="Times New Roman" w:hAnsi="Times New Roman" w:cs="Times New Roman"/>
          <w:sz w:val="24"/>
          <w:szCs w:val="24"/>
        </w:rPr>
        <w:t xml:space="preserve"> will use rotary.org as a resource</w:t>
      </w:r>
      <w:r w:rsidR="00470287">
        <w:rPr>
          <w:rFonts w:ascii="Times New Roman" w:hAnsi="Times New Roman" w:cs="Times New Roman"/>
          <w:sz w:val="24"/>
          <w:szCs w:val="24"/>
        </w:rPr>
        <w:t xml:space="preserve"> for the project recommendation</w:t>
      </w:r>
      <w:r w:rsidR="00182F6E" w:rsidRPr="007A28AD">
        <w:rPr>
          <w:rFonts w:ascii="Times New Roman" w:hAnsi="Times New Roman" w:cs="Times New Roman"/>
          <w:sz w:val="24"/>
          <w:szCs w:val="24"/>
        </w:rPr>
        <w:t xml:space="preserve">.  </w:t>
      </w:r>
    </w:p>
    <w:p w:rsidR="00117B41" w:rsidRPr="007A28AD" w:rsidRDefault="00117B41" w:rsidP="00117B41">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Strategy 3.2.2.  Take advantage of Youth Exchange</w:t>
      </w:r>
    </w:p>
    <w:p w:rsidR="00117B41" w:rsidRPr="007A28AD" w:rsidRDefault="001C1888" w:rsidP="00117B41">
      <w:pPr>
        <w:ind w:left="2160"/>
        <w:rPr>
          <w:rFonts w:ascii="Times New Roman" w:hAnsi="Times New Roman" w:cs="Times New Roman"/>
          <w:sz w:val="24"/>
          <w:szCs w:val="24"/>
        </w:rPr>
      </w:pPr>
      <w:r>
        <w:rPr>
          <w:rFonts w:ascii="Times New Roman" w:hAnsi="Times New Roman" w:cs="Times New Roman"/>
          <w:sz w:val="24"/>
          <w:szCs w:val="24"/>
        </w:rPr>
        <w:t xml:space="preserve">Tactic 3.2.2.1 </w:t>
      </w:r>
      <w:r w:rsidR="00117B41" w:rsidRPr="007A28AD">
        <w:rPr>
          <w:rFonts w:ascii="Times New Roman" w:hAnsi="Times New Roman" w:cs="Times New Roman"/>
          <w:sz w:val="24"/>
          <w:szCs w:val="24"/>
        </w:rPr>
        <w:t xml:space="preserve">Twenty-five district clubs will have a </w:t>
      </w:r>
      <w:r w:rsidR="00813592">
        <w:rPr>
          <w:rFonts w:ascii="Times New Roman" w:hAnsi="Times New Roman" w:cs="Times New Roman"/>
          <w:sz w:val="24"/>
          <w:szCs w:val="24"/>
        </w:rPr>
        <w:t xml:space="preserve">speaker on the </w:t>
      </w:r>
      <w:r w:rsidR="00117B41" w:rsidRPr="007A28AD">
        <w:rPr>
          <w:rFonts w:ascii="Times New Roman" w:hAnsi="Times New Roman" w:cs="Times New Roman"/>
          <w:sz w:val="24"/>
          <w:szCs w:val="24"/>
        </w:rPr>
        <w:t>Youth Exchange program featuring Youth Exchange students (inbound and outbound).  The District Club Service Director will make certain that the club Program Chairs know about the availability of the students</w:t>
      </w:r>
      <w:r w:rsidR="00470287">
        <w:rPr>
          <w:rFonts w:ascii="Times New Roman" w:hAnsi="Times New Roman" w:cs="Times New Roman"/>
          <w:sz w:val="24"/>
          <w:szCs w:val="24"/>
        </w:rPr>
        <w:t xml:space="preserve"> [See Objective 5.3].</w:t>
      </w:r>
    </w:p>
    <w:p w:rsidR="00117B41" w:rsidRPr="007A28AD" w:rsidRDefault="001C1888" w:rsidP="00117B41">
      <w:pPr>
        <w:ind w:left="2160"/>
        <w:rPr>
          <w:rFonts w:ascii="Times New Roman" w:hAnsi="Times New Roman" w:cs="Times New Roman"/>
          <w:sz w:val="24"/>
          <w:szCs w:val="24"/>
        </w:rPr>
      </w:pPr>
      <w:r>
        <w:rPr>
          <w:rFonts w:ascii="Times New Roman" w:hAnsi="Times New Roman" w:cs="Times New Roman"/>
          <w:sz w:val="24"/>
          <w:szCs w:val="24"/>
        </w:rPr>
        <w:t xml:space="preserve">Tactic 3.2.2.2 </w:t>
      </w:r>
      <w:r w:rsidR="00117B41" w:rsidRPr="007A28AD">
        <w:rPr>
          <w:rFonts w:ascii="Times New Roman" w:hAnsi="Times New Roman" w:cs="Times New Roman"/>
          <w:sz w:val="24"/>
          <w:szCs w:val="24"/>
        </w:rPr>
        <w:t xml:space="preserve">The </w:t>
      </w:r>
      <w:r w:rsidR="00722916">
        <w:rPr>
          <w:rFonts w:ascii="Times New Roman" w:hAnsi="Times New Roman" w:cs="Times New Roman"/>
          <w:sz w:val="24"/>
          <w:szCs w:val="24"/>
        </w:rPr>
        <w:t>Assistant Governors</w:t>
      </w:r>
      <w:r w:rsidR="00117B41" w:rsidRPr="007A28AD">
        <w:rPr>
          <w:rFonts w:ascii="Times New Roman" w:hAnsi="Times New Roman" w:cs="Times New Roman"/>
          <w:sz w:val="24"/>
          <w:szCs w:val="24"/>
        </w:rPr>
        <w:t xml:space="preserve"> will confer with their club presidents quarterly about making Youth Exchange a club program.</w:t>
      </w:r>
    </w:p>
    <w:p w:rsidR="00911C9F" w:rsidRPr="007A28AD" w:rsidRDefault="001C1888" w:rsidP="00911C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Strategy 3.2.3 </w:t>
      </w:r>
      <w:r w:rsidR="00911C9F" w:rsidRPr="007A28AD">
        <w:rPr>
          <w:rFonts w:ascii="Times New Roman" w:hAnsi="Times New Roman" w:cs="Times New Roman"/>
          <w:sz w:val="24"/>
          <w:szCs w:val="24"/>
        </w:rPr>
        <w:t>Increase the clubs’ awareness of the district.</w:t>
      </w:r>
    </w:p>
    <w:p w:rsidR="00911C9F" w:rsidRPr="007A28AD" w:rsidRDefault="001C1888" w:rsidP="00911C9F">
      <w:pPr>
        <w:ind w:left="2160"/>
        <w:rPr>
          <w:rFonts w:ascii="Times New Roman" w:hAnsi="Times New Roman" w:cs="Times New Roman"/>
          <w:sz w:val="24"/>
          <w:szCs w:val="24"/>
        </w:rPr>
      </w:pPr>
      <w:r>
        <w:rPr>
          <w:rFonts w:ascii="Times New Roman" w:hAnsi="Times New Roman" w:cs="Times New Roman"/>
          <w:sz w:val="24"/>
          <w:szCs w:val="24"/>
        </w:rPr>
        <w:t xml:space="preserve">Tactic 3.2.3.1 </w:t>
      </w:r>
      <w:r w:rsidR="00911C9F" w:rsidRPr="007A28AD">
        <w:rPr>
          <w:rFonts w:ascii="Times New Roman" w:hAnsi="Times New Roman" w:cs="Times New Roman"/>
          <w:sz w:val="24"/>
          <w:szCs w:val="24"/>
        </w:rPr>
        <w:t xml:space="preserve">The </w:t>
      </w:r>
      <w:r w:rsidR="00624AB1" w:rsidRPr="007A28AD">
        <w:rPr>
          <w:rFonts w:ascii="Times New Roman" w:hAnsi="Times New Roman" w:cs="Times New Roman"/>
          <w:sz w:val="24"/>
          <w:szCs w:val="24"/>
        </w:rPr>
        <w:t>D</w:t>
      </w:r>
      <w:r w:rsidR="00624AB1">
        <w:rPr>
          <w:rFonts w:ascii="Times New Roman" w:hAnsi="Times New Roman" w:cs="Times New Roman"/>
          <w:sz w:val="24"/>
          <w:szCs w:val="24"/>
        </w:rPr>
        <w:t xml:space="preserve">eputy </w:t>
      </w:r>
      <w:r w:rsidR="00624AB1"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for </w:t>
      </w:r>
      <w:r w:rsidR="00624AB1" w:rsidRPr="007A28AD">
        <w:rPr>
          <w:rFonts w:ascii="Times New Roman" w:hAnsi="Times New Roman" w:cs="Times New Roman"/>
          <w:sz w:val="24"/>
          <w:szCs w:val="24"/>
        </w:rPr>
        <w:t>P</w:t>
      </w:r>
      <w:r w:rsidR="00624AB1">
        <w:rPr>
          <w:rFonts w:ascii="Times New Roman" w:hAnsi="Times New Roman" w:cs="Times New Roman"/>
          <w:sz w:val="24"/>
          <w:szCs w:val="24"/>
        </w:rPr>
        <w:t xml:space="preserve">ublic </w:t>
      </w:r>
      <w:r w:rsidR="00624AB1" w:rsidRPr="007A28AD">
        <w:rPr>
          <w:rFonts w:ascii="Times New Roman" w:hAnsi="Times New Roman" w:cs="Times New Roman"/>
          <w:sz w:val="24"/>
          <w:szCs w:val="24"/>
        </w:rPr>
        <w:t>R</w:t>
      </w:r>
      <w:r w:rsidR="00624AB1">
        <w:rPr>
          <w:rFonts w:ascii="Times New Roman" w:hAnsi="Times New Roman" w:cs="Times New Roman"/>
          <w:sz w:val="24"/>
          <w:szCs w:val="24"/>
        </w:rPr>
        <w:t>elations</w:t>
      </w:r>
      <w:r w:rsidR="00911C9F" w:rsidRPr="007A28AD">
        <w:rPr>
          <w:rFonts w:ascii="Times New Roman" w:hAnsi="Times New Roman" w:cs="Times New Roman"/>
          <w:sz w:val="24"/>
          <w:szCs w:val="24"/>
        </w:rPr>
        <w:t xml:space="preserve"> will create a plan by 9/30/15 to increase the visibility of district activities at the club level.  The plan will begin implementation 11/1/15.</w:t>
      </w:r>
    </w:p>
    <w:p w:rsidR="00CC7EAE" w:rsidRPr="007A28AD" w:rsidRDefault="00CC7EAE" w:rsidP="00D45B9F">
      <w:pPr>
        <w:ind w:left="2160" w:hanging="1440"/>
        <w:rPr>
          <w:rFonts w:ascii="Times New Roman" w:hAnsi="Times New Roman" w:cs="Times New Roman"/>
          <w:sz w:val="24"/>
          <w:szCs w:val="24"/>
        </w:rPr>
      </w:pPr>
    </w:p>
    <w:p w:rsidR="00C86B87" w:rsidRPr="007A28AD" w:rsidRDefault="00CC7EAE" w:rsidP="00CC7EAE">
      <w:pPr>
        <w:ind w:left="1440" w:hanging="1440"/>
        <w:rPr>
          <w:rFonts w:ascii="Times New Roman" w:hAnsi="Times New Roman" w:cs="Times New Roman"/>
          <w:sz w:val="24"/>
          <w:szCs w:val="24"/>
        </w:rPr>
      </w:pPr>
      <w:r w:rsidRPr="007A28AD">
        <w:rPr>
          <w:rFonts w:ascii="Times New Roman" w:hAnsi="Times New Roman" w:cs="Times New Roman"/>
          <w:sz w:val="24"/>
          <w:szCs w:val="24"/>
        </w:rPr>
        <w:t xml:space="preserve">Goal 4.  </w:t>
      </w:r>
      <w:r w:rsidR="00837172">
        <w:rPr>
          <w:rFonts w:ascii="Times New Roman" w:hAnsi="Times New Roman" w:cs="Times New Roman"/>
          <w:sz w:val="24"/>
          <w:szCs w:val="24"/>
        </w:rPr>
        <w:t xml:space="preserve">Administration.  </w:t>
      </w:r>
      <w:r w:rsidR="00C01276" w:rsidRPr="007A28AD">
        <w:rPr>
          <w:rFonts w:ascii="Times New Roman" w:hAnsi="Times New Roman" w:cs="Times New Roman"/>
          <w:sz w:val="24"/>
          <w:szCs w:val="24"/>
        </w:rPr>
        <w:t xml:space="preserve">Increase </w:t>
      </w:r>
      <w:r w:rsidR="000E2E95">
        <w:rPr>
          <w:rFonts w:ascii="Times New Roman" w:hAnsi="Times New Roman" w:cs="Times New Roman"/>
          <w:sz w:val="24"/>
          <w:szCs w:val="24"/>
        </w:rPr>
        <w:t>d</w:t>
      </w:r>
      <w:r w:rsidR="00C86B87" w:rsidRPr="007A28AD">
        <w:rPr>
          <w:rFonts w:ascii="Times New Roman" w:hAnsi="Times New Roman" w:cs="Times New Roman"/>
          <w:sz w:val="24"/>
          <w:szCs w:val="24"/>
        </w:rPr>
        <w:t xml:space="preserve">istrict </w:t>
      </w:r>
      <w:r w:rsidR="000E2E95">
        <w:rPr>
          <w:rFonts w:ascii="Times New Roman" w:hAnsi="Times New Roman" w:cs="Times New Roman"/>
          <w:sz w:val="24"/>
          <w:szCs w:val="24"/>
        </w:rPr>
        <w:t>p</w:t>
      </w:r>
      <w:r w:rsidR="0057634F" w:rsidRPr="007A28AD">
        <w:rPr>
          <w:rFonts w:ascii="Times New Roman" w:hAnsi="Times New Roman" w:cs="Times New Roman"/>
          <w:sz w:val="24"/>
          <w:szCs w:val="24"/>
        </w:rPr>
        <w:t>roductivity</w:t>
      </w:r>
      <w:r w:rsidR="000E2E95">
        <w:rPr>
          <w:rFonts w:ascii="Times New Roman" w:hAnsi="Times New Roman" w:cs="Times New Roman"/>
          <w:sz w:val="24"/>
          <w:szCs w:val="24"/>
        </w:rPr>
        <w:t>.</w:t>
      </w:r>
    </w:p>
    <w:p w:rsidR="00CC7EAE" w:rsidRPr="007A28AD" w:rsidRDefault="00C01276" w:rsidP="00C01276">
      <w:pPr>
        <w:ind w:left="1440" w:hanging="720"/>
        <w:rPr>
          <w:rFonts w:ascii="Times New Roman" w:hAnsi="Times New Roman" w:cs="Times New Roman"/>
          <w:sz w:val="24"/>
          <w:szCs w:val="24"/>
        </w:rPr>
      </w:pPr>
      <w:r w:rsidRPr="007A28AD">
        <w:rPr>
          <w:rFonts w:ascii="Times New Roman" w:hAnsi="Times New Roman" w:cs="Times New Roman"/>
          <w:sz w:val="24"/>
          <w:szCs w:val="24"/>
        </w:rPr>
        <w:lastRenderedPageBreak/>
        <w:t xml:space="preserve">Objective 4.1 </w:t>
      </w:r>
      <w:r w:rsidR="00CC7EAE" w:rsidRPr="007A28AD">
        <w:rPr>
          <w:rFonts w:ascii="Times New Roman" w:hAnsi="Times New Roman" w:cs="Times New Roman"/>
          <w:sz w:val="24"/>
          <w:szCs w:val="24"/>
        </w:rPr>
        <w:t xml:space="preserve">Increase commitment of club </w:t>
      </w:r>
      <w:r w:rsidR="00C86B87" w:rsidRPr="007A28AD">
        <w:rPr>
          <w:rFonts w:ascii="Times New Roman" w:hAnsi="Times New Roman" w:cs="Times New Roman"/>
          <w:sz w:val="24"/>
          <w:szCs w:val="24"/>
        </w:rPr>
        <w:t>leadership</w:t>
      </w:r>
      <w:r w:rsidR="00CC7EAE" w:rsidRPr="007A28AD">
        <w:rPr>
          <w:rFonts w:ascii="Times New Roman" w:hAnsi="Times New Roman" w:cs="Times New Roman"/>
          <w:sz w:val="24"/>
          <w:szCs w:val="24"/>
        </w:rPr>
        <w:t xml:space="preserve"> to </w:t>
      </w:r>
      <w:r w:rsidR="00BE60E0">
        <w:rPr>
          <w:rFonts w:ascii="Times New Roman" w:hAnsi="Times New Roman" w:cs="Times New Roman"/>
          <w:sz w:val="24"/>
          <w:szCs w:val="24"/>
        </w:rPr>
        <w:t>follow</w:t>
      </w:r>
      <w:r w:rsidR="00CC7EAE" w:rsidRPr="007A28AD">
        <w:rPr>
          <w:rFonts w:ascii="Times New Roman" w:hAnsi="Times New Roman" w:cs="Times New Roman"/>
          <w:sz w:val="24"/>
          <w:szCs w:val="24"/>
        </w:rPr>
        <w:t xml:space="preserve"> </w:t>
      </w:r>
      <w:r w:rsidR="00C86B87" w:rsidRPr="007A28AD">
        <w:rPr>
          <w:rFonts w:ascii="Times New Roman" w:hAnsi="Times New Roman" w:cs="Times New Roman"/>
          <w:sz w:val="24"/>
          <w:szCs w:val="24"/>
        </w:rPr>
        <w:t xml:space="preserve">district </w:t>
      </w:r>
      <w:r w:rsidR="00CC7EAE" w:rsidRPr="007A28AD">
        <w:rPr>
          <w:rFonts w:ascii="Times New Roman" w:hAnsi="Times New Roman" w:cs="Times New Roman"/>
          <w:sz w:val="24"/>
          <w:szCs w:val="24"/>
        </w:rPr>
        <w:t>duties of their offices.</w:t>
      </w:r>
    </w:p>
    <w:p w:rsidR="00C86B87" w:rsidRPr="007A28AD" w:rsidRDefault="00C86B87" w:rsidP="00C01276">
      <w:pPr>
        <w:ind w:left="1440" w:hanging="720"/>
        <w:rPr>
          <w:rFonts w:ascii="Times New Roman" w:hAnsi="Times New Roman" w:cs="Times New Roman"/>
          <w:sz w:val="24"/>
          <w:szCs w:val="24"/>
        </w:rPr>
      </w:pPr>
      <w:r w:rsidRPr="007A28AD">
        <w:rPr>
          <w:rFonts w:ascii="Times New Roman" w:hAnsi="Times New Roman" w:cs="Times New Roman"/>
          <w:sz w:val="24"/>
          <w:szCs w:val="24"/>
        </w:rPr>
        <w:tab/>
        <w:t>Strategy 4.</w:t>
      </w:r>
      <w:r w:rsidR="001C1888">
        <w:rPr>
          <w:rFonts w:ascii="Times New Roman" w:hAnsi="Times New Roman" w:cs="Times New Roman"/>
          <w:sz w:val="24"/>
          <w:szCs w:val="24"/>
        </w:rPr>
        <w:t xml:space="preserve">1.1 </w:t>
      </w:r>
      <w:r w:rsidRPr="007A28AD">
        <w:rPr>
          <w:rFonts w:ascii="Times New Roman" w:hAnsi="Times New Roman" w:cs="Times New Roman"/>
          <w:sz w:val="24"/>
          <w:szCs w:val="24"/>
        </w:rPr>
        <w:t xml:space="preserve">Increase understanding of district expectations </w:t>
      </w:r>
      <w:r w:rsidR="001C1888">
        <w:rPr>
          <w:rFonts w:ascii="Times New Roman" w:hAnsi="Times New Roman" w:cs="Times New Roman"/>
          <w:sz w:val="24"/>
          <w:szCs w:val="24"/>
        </w:rPr>
        <w:t>for</w:t>
      </w:r>
      <w:r w:rsidRPr="007A28AD">
        <w:rPr>
          <w:rFonts w:ascii="Times New Roman" w:hAnsi="Times New Roman" w:cs="Times New Roman"/>
          <w:sz w:val="24"/>
          <w:szCs w:val="24"/>
        </w:rPr>
        <w:t xml:space="preserve"> club leadership</w:t>
      </w:r>
      <w:r w:rsidR="001C1888">
        <w:rPr>
          <w:rFonts w:ascii="Times New Roman" w:hAnsi="Times New Roman" w:cs="Times New Roman"/>
          <w:sz w:val="24"/>
          <w:szCs w:val="24"/>
        </w:rPr>
        <w:t>.</w:t>
      </w:r>
    </w:p>
    <w:p w:rsidR="001C4728" w:rsidRPr="007A28AD" w:rsidRDefault="001C1888" w:rsidP="001C4728">
      <w:pPr>
        <w:ind w:left="2160"/>
        <w:rPr>
          <w:rFonts w:ascii="Times New Roman" w:hAnsi="Times New Roman" w:cs="Times New Roman"/>
          <w:sz w:val="24"/>
          <w:szCs w:val="24"/>
        </w:rPr>
      </w:pPr>
      <w:r>
        <w:rPr>
          <w:rFonts w:ascii="Times New Roman" w:hAnsi="Times New Roman" w:cs="Times New Roman"/>
          <w:sz w:val="24"/>
          <w:szCs w:val="24"/>
        </w:rPr>
        <w:t xml:space="preserve">Tactic 4.1.1.1 </w:t>
      </w:r>
      <w:r w:rsidR="001C4728" w:rsidRPr="007A28AD">
        <w:rPr>
          <w:rFonts w:ascii="Times New Roman" w:hAnsi="Times New Roman" w:cs="Times New Roman"/>
          <w:sz w:val="24"/>
          <w:szCs w:val="24"/>
        </w:rPr>
        <w:t>D</w:t>
      </w:r>
      <w:r w:rsidR="00C86B87" w:rsidRPr="007A28AD">
        <w:rPr>
          <w:rFonts w:ascii="Times New Roman" w:hAnsi="Times New Roman" w:cs="Times New Roman"/>
          <w:sz w:val="24"/>
          <w:szCs w:val="24"/>
        </w:rPr>
        <w:t>istrict leaders</w:t>
      </w:r>
      <w:r w:rsidR="001C4728" w:rsidRPr="007A28AD">
        <w:rPr>
          <w:rFonts w:ascii="Times New Roman" w:hAnsi="Times New Roman" w:cs="Times New Roman"/>
          <w:sz w:val="24"/>
          <w:szCs w:val="24"/>
        </w:rPr>
        <w:t xml:space="preserve">hip will create Club Leadership </w:t>
      </w:r>
      <w:r w:rsidR="00A219F2">
        <w:rPr>
          <w:rFonts w:ascii="Times New Roman" w:hAnsi="Times New Roman" w:cs="Times New Roman"/>
          <w:sz w:val="24"/>
          <w:szCs w:val="24"/>
        </w:rPr>
        <w:t xml:space="preserve">Objectives (CLO) </w:t>
      </w:r>
      <w:r w:rsidR="001C4728" w:rsidRPr="007A28AD">
        <w:rPr>
          <w:rFonts w:ascii="Times New Roman" w:hAnsi="Times New Roman" w:cs="Times New Roman"/>
          <w:sz w:val="24"/>
          <w:szCs w:val="24"/>
        </w:rPr>
        <w:t xml:space="preserve">for their club counterparts.  </w:t>
      </w:r>
      <w:r w:rsidR="00A219F2">
        <w:rPr>
          <w:rFonts w:ascii="Times New Roman" w:hAnsi="Times New Roman" w:cs="Times New Roman"/>
          <w:sz w:val="24"/>
          <w:szCs w:val="24"/>
        </w:rPr>
        <w:t>One of the CLO</w:t>
      </w:r>
      <w:r w:rsidR="0057634F" w:rsidRPr="007A28AD">
        <w:rPr>
          <w:rFonts w:ascii="Times New Roman" w:hAnsi="Times New Roman" w:cs="Times New Roman"/>
          <w:sz w:val="24"/>
          <w:szCs w:val="24"/>
        </w:rPr>
        <w:t xml:space="preserve">s will be for each district counterpart to research and communicate to their club counterpart three proven techniques </w:t>
      </w:r>
      <w:r w:rsidR="008605A0" w:rsidRPr="007A28AD">
        <w:rPr>
          <w:rFonts w:ascii="Times New Roman" w:hAnsi="Times New Roman" w:cs="Times New Roman"/>
          <w:sz w:val="24"/>
          <w:szCs w:val="24"/>
        </w:rPr>
        <w:t xml:space="preserve">(“the critical few”) </w:t>
      </w:r>
      <w:r w:rsidR="0057634F" w:rsidRPr="007A28AD">
        <w:rPr>
          <w:rFonts w:ascii="Times New Roman" w:hAnsi="Times New Roman" w:cs="Times New Roman"/>
          <w:sz w:val="24"/>
          <w:szCs w:val="24"/>
        </w:rPr>
        <w:t xml:space="preserve">to help the club counterpart in carrying out their roles.  </w:t>
      </w:r>
      <w:r w:rsidR="00A219F2">
        <w:rPr>
          <w:rFonts w:ascii="Times New Roman" w:hAnsi="Times New Roman" w:cs="Times New Roman"/>
          <w:sz w:val="24"/>
          <w:szCs w:val="24"/>
        </w:rPr>
        <w:t>The CLO</w:t>
      </w:r>
      <w:r w:rsidR="001C4728" w:rsidRPr="007A28AD">
        <w:rPr>
          <w:rFonts w:ascii="Times New Roman" w:hAnsi="Times New Roman" w:cs="Times New Roman"/>
          <w:sz w:val="24"/>
          <w:szCs w:val="24"/>
        </w:rPr>
        <w:t xml:space="preserve">s will be </w:t>
      </w:r>
      <w:r w:rsidR="006551C3" w:rsidRPr="007A28AD">
        <w:rPr>
          <w:rFonts w:ascii="Times New Roman" w:hAnsi="Times New Roman" w:cs="Times New Roman"/>
          <w:sz w:val="24"/>
          <w:szCs w:val="24"/>
        </w:rPr>
        <w:t xml:space="preserve">created by the district counterparts by 12/31/15 and </w:t>
      </w:r>
      <w:r w:rsidR="005E761B">
        <w:rPr>
          <w:rFonts w:ascii="Times New Roman" w:hAnsi="Times New Roman" w:cs="Times New Roman"/>
          <w:sz w:val="24"/>
          <w:szCs w:val="24"/>
        </w:rPr>
        <w:t>given to t</w:t>
      </w:r>
      <w:r w:rsidR="001C4728" w:rsidRPr="007A28AD">
        <w:rPr>
          <w:rFonts w:ascii="Times New Roman" w:hAnsi="Times New Roman" w:cs="Times New Roman"/>
          <w:sz w:val="24"/>
          <w:szCs w:val="24"/>
        </w:rPr>
        <w:t>he</w:t>
      </w:r>
      <w:r w:rsidR="005E761B">
        <w:rPr>
          <w:rFonts w:ascii="Times New Roman" w:hAnsi="Times New Roman" w:cs="Times New Roman"/>
          <w:sz w:val="24"/>
          <w:szCs w:val="24"/>
        </w:rPr>
        <w:t>ir</w:t>
      </w:r>
      <w:r w:rsidR="001C4728" w:rsidRPr="007A28AD">
        <w:rPr>
          <w:rFonts w:ascii="Times New Roman" w:hAnsi="Times New Roman" w:cs="Times New Roman"/>
          <w:sz w:val="24"/>
          <w:szCs w:val="24"/>
        </w:rPr>
        <w:t xml:space="preserve"> club counterparts </w:t>
      </w:r>
      <w:r w:rsidR="005E761B">
        <w:rPr>
          <w:rFonts w:ascii="Times New Roman" w:hAnsi="Times New Roman" w:cs="Times New Roman"/>
          <w:sz w:val="24"/>
          <w:szCs w:val="24"/>
        </w:rPr>
        <w:t>no later than</w:t>
      </w:r>
      <w:r w:rsidR="001C4728" w:rsidRPr="007A28AD">
        <w:rPr>
          <w:rFonts w:ascii="Times New Roman" w:hAnsi="Times New Roman" w:cs="Times New Roman"/>
          <w:sz w:val="24"/>
          <w:szCs w:val="24"/>
        </w:rPr>
        <w:t xml:space="preserve"> </w:t>
      </w:r>
      <w:r w:rsidR="006551C3" w:rsidRPr="007A28AD">
        <w:rPr>
          <w:rFonts w:ascii="Times New Roman" w:hAnsi="Times New Roman" w:cs="Times New Roman"/>
          <w:sz w:val="24"/>
          <w:szCs w:val="24"/>
        </w:rPr>
        <w:t>6/30/16</w:t>
      </w:r>
      <w:r w:rsidR="00485C1D">
        <w:rPr>
          <w:rFonts w:ascii="Times New Roman" w:hAnsi="Times New Roman" w:cs="Times New Roman"/>
          <w:sz w:val="24"/>
          <w:szCs w:val="24"/>
        </w:rPr>
        <w:t xml:space="preserve"> for the 2016-17 year</w:t>
      </w:r>
      <w:r w:rsidR="001C4728" w:rsidRPr="007A28AD">
        <w:rPr>
          <w:rFonts w:ascii="Times New Roman" w:hAnsi="Times New Roman" w:cs="Times New Roman"/>
          <w:sz w:val="24"/>
          <w:szCs w:val="24"/>
        </w:rPr>
        <w:t xml:space="preserve">.  </w:t>
      </w:r>
      <w:r w:rsidR="0098361E">
        <w:rPr>
          <w:rFonts w:ascii="Times New Roman" w:hAnsi="Times New Roman" w:cs="Times New Roman"/>
          <w:sz w:val="24"/>
          <w:szCs w:val="24"/>
        </w:rPr>
        <w:t>CLO</w:t>
      </w:r>
      <w:r w:rsidR="001C4728" w:rsidRPr="007A28AD">
        <w:rPr>
          <w:rFonts w:ascii="Times New Roman" w:hAnsi="Times New Roman" w:cs="Times New Roman"/>
          <w:sz w:val="24"/>
          <w:szCs w:val="24"/>
        </w:rPr>
        <w:t>s will be created for:</w:t>
      </w:r>
    </w:p>
    <w:p w:rsidR="00CF45F8" w:rsidRPr="007A28AD" w:rsidRDefault="001C4728" w:rsidP="001C4728">
      <w:pPr>
        <w:ind w:left="2160" w:firstLine="720"/>
        <w:rPr>
          <w:rFonts w:ascii="Times New Roman" w:hAnsi="Times New Roman" w:cs="Times New Roman"/>
          <w:sz w:val="24"/>
          <w:szCs w:val="24"/>
        </w:rPr>
      </w:pPr>
      <w:r w:rsidRPr="007A28AD">
        <w:rPr>
          <w:rFonts w:ascii="Times New Roman" w:hAnsi="Times New Roman" w:cs="Times New Roman"/>
          <w:sz w:val="24"/>
          <w:szCs w:val="24"/>
        </w:rPr>
        <w:t>Club pres</w:t>
      </w:r>
      <w:r w:rsidR="00470287">
        <w:rPr>
          <w:rFonts w:ascii="Times New Roman" w:hAnsi="Times New Roman" w:cs="Times New Roman"/>
          <w:sz w:val="24"/>
          <w:szCs w:val="24"/>
        </w:rPr>
        <w:t>ident</w:t>
      </w:r>
      <w:r w:rsidRPr="007A28AD">
        <w:rPr>
          <w:rFonts w:ascii="Times New Roman" w:hAnsi="Times New Roman" w:cs="Times New Roman"/>
          <w:sz w:val="24"/>
          <w:szCs w:val="24"/>
        </w:rPr>
        <w:t xml:space="preserve">:  Created by the </w:t>
      </w:r>
      <w:r w:rsidR="005C7676" w:rsidRPr="005C7676">
        <w:rPr>
          <w:rFonts w:ascii="Times New Roman" w:hAnsi="Times New Roman" w:cs="Times New Roman"/>
          <w:sz w:val="24"/>
          <w:szCs w:val="24"/>
        </w:rPr>
        <w:t>District Governor</w:t>
      </w:r>
    </w:p>
    <w:p w:rsidR="001C4728" w:rsidRPr="007A28AD" w:rsidRDefault="001C4728" w:rsidP="001C4728">
      <w:pPr>
        <w:ind w:left="2160" w:firstLine="720"/>
        <w:rPr>
          <w:rFonts w:ascii="Times New Roman" w:hAnsi="Times New Roman" w:cs="Times New Roman"/>
          <w:sz w:val="24"/>
          <w:szCs w:val="24"/>
        </w:rPr>
      </w:pPr>
      <w:r w:rsidRPr="007A28AD">
        <w:rPr>
          <w:rFonts w:ascii="Times New Roman" w:hAnsi="Times New Roman" w:cs="Times New Roman"/>
          <w:sz w:val="24"/>
          <w:szCs w:val="24"/>
        </w:rPr>
        <w:t xml:space="preserve">Foundation Chair:  </w:t>
      </w:r>
      <w:r w:rsidR="00624AB1">
        <w:rPr>
          <w:rFonts w:ascii="Times New Roman" w:hAnsi="Times New Roman" w:cs="Times New Roman"/>
          <w:sz w:val="24"/>
          <w:szCs w:val="24"/>
        </w:rPr>
        <w:t>District Foundation Chair</w:t>
      </w:r>
    </w:p>
    <w:p w:rsidR="001C4728" w:rsidRPr="007A28AD" w:rsidRDefault="001C4728" w:rsidP="001C4728">
      <w:pPr>
        <w:ind w:left="2160" w:firstLine="720"/>
        <w:rPr>
          <w:rFonts w:ascii="Times New Roman" w:hAnsi="Times New Roman" w:cs="Times New Roman"/>
          <w:sz w:val="24"/>
          <w:szCs w:val="24"/>
        </w:rPr>
      </w:pPr>
      <w:r w:rsidRPr="007A28AD">
        <w:rPr>
          <w:rFonts w:ascii="Times New Roman" w:hAnsi="Times New Roman" w:cs="Times New Roman"/>
          <w:sz w:val="24"/>
          <w:szCs w:val="24"/>
        </w:rPr>
        <w:t xml:space="preserve">Membership Chair:  </w:t>
      </w:r>
      <w:r w:rsidR="00722916">
        <w:rPr>
          <w:rFonts w:ascii="Times New Roman" w:hAnsi="Times New Roman" w:cs="Times New Roman"/>
          <w:sz w:val="24"/>
          <w:szCs w:val="24"/>
        </w:rPr>
        <w:t xml:space="preserve">Deputy Governor </w:t>
      </w:r>
      <w:r w:rsidR="006730A4">
        <w:rPr>
          <w:rFonts w:ascii="Times New Roman" w:hAnsi="Times New Roman" w:cs="Times New Roman"/>
          <w:sz w:val="24"/>
          <w:szCs w:val="24"/>
        </w:rPr>
        <w:t>for</w:t>
      </w:r>
      <w:r w:rsidR="00722916">
        <w:rPr>
          <w:rFonts w:ascii="Times New Roman" w:hAnsi="Times New Roman" w:cs="Times New Roman"/>
          <w:sz w:val="24"/>
          <w:szCs w:val="24"/>
        </w:rPr>
        <w:t xml:space="preserve"> Membership  </w:t>
      </w:r>
    </w:p>
    <w:p w:rsidR="001C4728" w:rsidRPr="007A28AD" w:rsidRDefault="001C4728" w:rsidP="001C4728">
      <w:pPr>
        <w:ind w:left="2160"/>
        <w:rPr>
          <w:rFonts w:ascii="Times New Roman" w:hAnsi="Times New Roman" w:cs="Times New Roman"/>
          <w:sz w:val="24"/>
          <w:szCs w:val="24"/>
        </w:rPr>
      </w:pPr>
      <w:r w:rsidRPr="007A28AD">
        <w:rPr>
          <w:rFonts w:ascii="Times New Roman" w:hAnsi="Times New Roman" w:cs="Times New Roman"/>
          <w:sz w:val="24"/>
          <w:szCs w:val="24"/>
        </w:rPr>
        <w:tab/>
        <w:t xml:space="preserve">Public Relations Chair:  </w:t>
      </w:r>
      <w:r w:rsidR="00624AB1" w:rsidRPr="007A28AD">
        <w:rPr>
          <w:rFonts w:ascii="Times New Roman" w:hAnsi="Times New Roman" w:cs="Times New Roman"/>
          <w:sz w:val="24"/>
          <w:szCs w:val="24"/>
        </w:rPr>
        <w:t>D</w:t>
      </w:r>
      <w:r w:rsidR="00624AB1">
        <w:rPr>
          <w:rFonts w:ascii="Times New Roman" w:hAnsi="Times New Roman" w:cs="Times New Roman"/>
          <w:sz w:val="24"/>
          <w:szCs w:val="24"/>
        </w:rPr>
        <w:t xml:space="preserve">eputy </w:t>
      </w:r>
      <w:r w:rsidR="00624AB1"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for </w:t>
      </w:r>
      <w:r w:rsidR="00624AB1" w:rsidRPr="007A28AD">
        <w:rPr>
          <w:rFonts w:ascii="Times New Roman" w:hAnsi="Times New Roman" w:cs="Times New Roman"/>
          <w:sz w:val="24"/>
          <w:szCs w:val="24"/>
        </w:rPr>
        <w:t>P</w:t>
      </w:r>
      <w:r w:rsidR="00624AB1">
        <w:rPr>
          <w:rFonts w:ascii="Times New Roman" w:hAnsi="Times New Roman" w:cs="Times New Roman"/>
          <w:sz w:val="24"/>
          <w:szCs w:val="24"/>
        </w:rPr>
        <w:t xml:space="preserve">ublic </w:t>
      </w:r>
      <w:r w:rsidR="00624AB1" w:rsidRPr="007A28AD">
        <w:rPr>
          <w:rFonts w:ascii="Times New Roman" w:hAnsi="Times New Roman" w:cs="Times New Roman"/>
          <w:sz w:val="24"/>
          <w:szCs w:val="24"/>
        </w:rPr>
        <w:t>R</w:t>
      </w:r>
      <w:r w:rsidR="00624AB1">
        <w:rPr>
          <w:rFonts w:ascii="Times New Roman" w:hAnsi="Times New Roman" w:cs="Times New Roman"/>
          <w:sz w:val="24"/>
          <w:szCs w:val="24"/>
        </w:rPr>
        <w:t>elations</w:t>
      </w:r>
    </w:p>
    <w:p w:rsidR="001C4728" w:rsidRPr="007A28AD" w:rsidRDefault="001C4728" w:rsidP="001C4728">
      <w:pPr>
        <w:ind w:left="2160"/>
        <w:rPr>
          <w:rFonts w:ascii="Times New Roman" w:hAnsi="Times New Roman" w:cs="Times New Roman"/>
          <w:sz w:val="24"/>
          <w:szCs w:val="24"/>
        </w:rPr>
      </w:pPr>
      <w:r w:rsidRPr="007A28AD">
        <w:rPr>
          <w:rFonts w:ascii="Times New Roman" w:hAnsi="Times New Roman" w:cs="Times New Roman"/>
          <w:sz w:val="24"/>
          <w:szCs w:val="24"/>
        </w:rPr>
        <w:tab/>
        <w:t>Club Service</w:t>
      </w:r>
      <w:r w:rsidR="006551C3" w:rsidRPr="007A28AD">
        <w:rPr>
          <w:rFonts w:ascii="Times New Roman" w:hAnsi="Times New Roman" w:cs="Times New Roman"/>
          <w:sz w:val="24"/>
          <w:szCs w:val="24"/>
        </w:rPr>
        <w:t xml:space="preserve"> Chair</w:t>
      </w:r>
      <w:r w:rsidRPr="007A28AD">
        <w:rPr>
          <w:rFonts w:ascii="Times New Roman" w:hAnsi="Times New Roman" w:cs="Times New Roman"/>
          <w:sz w:val="24"/>
          <w:szCs w:val="24"/>
        </w:rPr>
        <w:t xml:space="preserve">:  </w:t>
      </w:r>
      <w:r w:rsidR="00624AB1">
        <w:rPr>
          <w:rFonts w:ascii="Times New Roman" w:hAnsi="Times New Roman" w:cs="Times New Roman"/>
          <w:sz w:val="24"/>
          <w:szCs w:val="24"/>
        </w:rPr>
        <w:t>District Club Service Chair</w:t>
      </w:r>
    </w:p>
    <w:p w:rsidR="001C4728" w:rsidRPr="007A28AD" w:rsidRDefault="001C4728" w:rsidP="001C4728">
      <w:pPr>
        <w:ind w:left="2160"/>
        <w:rPr>
          <w:rFonts w:ascii="Times New Roman" w:hAnsi="Times New Roman" w:cs="Times New Roman"/>
          <w:sz w:val="24"/>
          <w:szCs w:val="24"/>
        </w:rPr>
      </w:pPr>
      <w:r w:rsidRPr="007A28AD">
        <w:rPr>
          <w:rFonts w:ascii="Times New Roman" w:hAnsi="Times New Roman" w:cs="Times New Roman"/>
          <w:sz w:val="24"/>
          <w:szCs w:val="24"/>
        </w:rPr>
        <w:tab/>
        <w:t>Community Service</w:t>
      </w:r>
      <w:r w:rsidR="006551C3" w:rsidRPr="007A28AD">
        <w:rPr>
          <w:rFonts w:ascii="Times New Roman" w:hAnsi="Times New Roman" w:cs="Times New Roman"/>
          <w:sz w:val="24"/>
          <w:szCs w:val="24"/>
        </w:rPr>
        <w:t xml:space="preserve"> Chair</w:t>
      </w:r>
      <w:r w:rsidRPr="007A28AD">
        <w:rPr>
          <w:rFonts w:ascii="Times New Roman" w:hAnsi="Times New Roman" w:cs="Times New Roman"/>
          <w:sz w:val="24"/>
          <w:szCs w:val="24"/>
        </w:rPr>
        <w:t>:  District Community Service Chair</w:t>
      </w:r>
    </w:p>
    <w:p w:rsidR="001C4728" w:rsidRPr="007A28AD" w:rsidRDefault="001C4728" w:rsidP="001C4728">
      <w:pPr>
        <w:ind w:left="2160"/>
        <w:rPr>
          <w:rFonts w:ascii="Times New Roman" w:hAnsi="Times New Roman" w:cs="Times New Roman"/>
          <w:sz w:val="24"/>
          <w:szCs w:val="24"/>
        </w:rPr>
      </w:pPr>
      <w:r w:rsidRPr="007A28AD">
        <w:rPr>
          <w:rFonts w:ascii="Times New Roman" w:hAnsi="Times New Roman" w:cs="Times New Roman"/>
          <w:sz w:val="24"/>
          <w:szCs w:val="24"/>
        </w:rPr>
        <w:tab/>
        <w:t>Vocational Service</w:t>
      </w:r>
      <w:r w:rsidR="006551C3" w:rsidRPr="007A28AD">
        <w:rPr>
          <w:rFonts w:ascii="Times New Roman" w:hAnsi="Times New Roman" w:cs="Times New Roman"/>
          <w:sz w:val="24"/>
          <w:szCs w:val="24"/>
        </w:rPr>
        <w:t xml:space="preserve"> Chair</w:t>
      </w:r>
      <w:r w:rsidRPr="007A28AD">
        <w:rPr>
          <w:rFonts w:ascii="Times New Roman" w:hAnsi="Times New Roman" w:cs="Times New Roman"/>
          <w:sz w:val="24"/>
          <w:szCs w:val="24"/>
        </w:rPr>
        <w:t>:  District Vocational Service Chair</w:t>
      </w:r>
    </w:p>
    <w:p w:rsidR="00654382" w:rsidRPr="007A28AD" w:rsidRDefault="00654382" w:rsidP="001C4728">
      <w:pPr>
        <w:ind w:left="2160"/>
        <w:rPr>
          <w:rFonts w:ascii="Times New Roman" w:hAnsi="Times New Roman" w:cs="Times New Roman"/>
          <w:sz w:val="24"/>
          <w:szCs w:val="24"/>
        </w:rPr>
      </w:pPr>
      <w:r w:rsidRPr="007A28AD">
        <w:rPr>
          <w:rFonts w:ascii="Times New Roman" w:hAnsi="Times New Roman" w:cs="Times New Roman"/>
          <w:sz w:val="24"/>
          <w:szCs w:val="24"/>
        </w:rPr>
        <w:tab/>
        <w:t>International Service</w:t>
      </w:r>
      <w:r w:rsidR="006551C3" w:rsidRPr="007A28AD">
        <w:rPr>
          <w:rFonts w:ascii="Times New Roman" w:hAnsi="Times New Roman" w:cs="Times New Roman"/>
          <w:sz w:val="24"/>
          <w:szCs w:val="24"/>
        </w:rPr>
        <w:t xml:space="preserve"> Chair</w:t>
      </w:r>
      <w:r w:rsidRPr="007A28AD">
        <w:rPr>
          <w:rFonts w:ascii="Times New Roman" w:hAnsi="Times New Roman" w:cs="Times New Roman"/>
          <w:sz w:val="24"/>
          <w:szCs w:val="24"/>
        </w:rPr>
        <w:t>:  District International Service Chair</w:t>
      </w:r>
    </w:p>
    <w:p w:rsidR="00654382" w:rsidRPr="007A28AD" w:rsidRDefault="00654382" w:rsidP="001C4728">
      <w:pPr>
        <w:ind w:left="2160"/>
        <w:rPr>
          <w:rFonts w:ascii="Times New Roman" w:hAnsi="Times New Roman" w:cs="Times New Roman"/>
          <w:sz w:val="24"/>
          <w:szCs w:val="24"/>
        </w:rPr>
      </w:pPr>
      <w:r w:rsidRPr="007A28AD">
        <w:rPr>
          <w:rFonts w:ascii="Times New Roman" w:hAnsi="Times New Roman" w:cs="Times New Roman"/>
          <w:sz w:val="24"/>
          <w:szCs w:val="24"/>
        </w:rPr>
        <w:tab/>
        <w:t>Youth Service</w:t>
      </w:r>
      <w:r w:rsidR="006551C3" w:rsidRPr="007A28AD">
        <w:rPr>
          <w:rFonts w:ascii="Times New Roman" w:hAnsi="Times New Roman" w:cs="Times New Roman"/>
          <w:sz w:val="24"/>
          <w:szCs w:val="24"/>
        </w:rPr>
        <w:t xml:space="preserve"> Chair</w:t>
      </w:r>
      <w:r w:rsidRPr="007A28AD">
        <w:rPr>
          <w:rFonts w:ascii="Times New Roman" w:hAnsi="Times New Roman" w:cs="Times New Roman"/>
          <w:sz w:val="24"/>
          <w:szCs w:val="24"/>
        </w:rPr>
        <w:t>:  District Youth Service Chair</w:t>
      </w:r>
    </w:p>
    <w:p w:rsidR="00654382" w:rsidRPr="007A28AD" w:rsidRDefault="00654382" w:rsidP="001C4728">
      <w:pPr>
        <w:ind w:left="2160"/>
        <w:rPr>
          <w:rFonts w:ascii="Times New Roman" w:hAnsi="Times New Roman" w:cs="Times New Roman"/>
          <w:sz w:val="24"/>
          <w:szCs w:val="24"/>
        </w:rPr>
      </w:pPr>
      <w:r w:rsidRPr="007A28AD">
        <w:rPr>
          <w:rFonts w:ascii="Times New Roman" w:hAnsi="Times New Roman" w:cs="Times New Roman"/>
          <w:sz w:val="24"/>
          <w:szCs w:val="24"/>
        </w:rPr>
        <w:tab/>
        <w:t>Secretary:  District S</w:t>
      </w:r>
      <w:r w:rsidR="006551C3" w:rsidRPr="007A28AD">
        <w:rPr>
          <w:rFonts w:ascii="Times New Roman" w:hAnsi="Times New Roman" w:cs="Times New Roman"/>
          <w:sz w:val="24"/>
          <w:szCs w:val="24"/>
        </w:rPr>
        <w:t>ecretary</w:t>
      </w:r>
    </w:p>
    <w:p w:rsidR="006551C3" w:rsidRPr="007A28AD" w:rsidRDefault="006551C3" w:rsidP="001C4728">
      <w:pPr>
        <w:ind w:left="2160"/>
        <w:rPr>
          <w:rFonts w:ascii="Times New Roman" w:hAnsi="Times New Roman" w:cs="Times New Roman"/>
          <w:sz w:val="24"/>
          <w:szCs w:val="24"/>
        </w:rPr>
      </w:pPr>
      <w:r w:rsidRPr="007A28AD">
        <w:rPr>
          <w:rFonts w:ascii="Times New Roman" w:hAnsi="Times New Roman" w:cs="Times New Roman"/>
          <w:sz w:val="24"/>
          <w:szCs w:val="24"/>
        </w:rPr>
        <w:tab/>
        <w:t>Treasurer:  District Treasurer</w:t>
      </w:r>
    </w:p>
    <w:p w:rsidR="00C86B87" w:rsidRPr="007A28AD" w:rsidRDefault="00F753A7" w:rsidP="00CC7EAE">
      <w:pPr>
        <w:ind w:left="1440" w:hanging="1440"/>
        <w:rPr>
          <w:rFonts w:ascii="Times New Roman" w:hAnsi="Times New Roman" w:cs="Times New Roman"/>
          <w:sz w:val="24"/>
          <w:szCs w:val="24"/>
        </w:rPr>
      </w:pPr>
      <w:r w:rsidRPr="007A28AD">
        <w:rPr>
          <w:rFonts w:ascii="Times New Roman" w:hAnsi="Times New Roman" w:cs="Times New Roman"/>
          <w:sz w:val="24"/>
          <w:szCs w:val="24"/>
        </w:rPr>
        <w:t xml:space="preserve">              Objective 4.2 </w:t>
      </w:r>
      <w:r w:rsidR="00C86B87" w:rsidRPr="007A28AD">
        <w:rPr>
          <w:rFonts w:ascii="Times New Roman" w:hAnsi="Times New Roman" w:cs="Times New Roman"/>
          <w:sz w:val="24"/>
          <w:szCs w:val="24"/>
        </w:rPr>
        <w:t>Increase commitment of district leadership to the district duties of their offices.</w:t>
      </w:r>
    </w:p>
    <w:p w:rsidR="00CF45F8" w:rsidRPr="007A28AD" w:rsidRDefault="00F753A7" w:rsidP="00CC7EAE">
      <w:pPr>
        <w:ind w:left="1440" w:hanging="1440"/>
        <w:rPr>
          <w:rFonts w:ascii="Times New Roman" w:hAnsi="Times New Roman" w:cs="Times New Roman"/>
          <w:sz w:val="24"/>
          <w:szCs w:val="24"/>
        </w:rPr>
      </w:pPr>
      <w:r w:rsidRPr="007A28AD">
        <w:rPr>
          <w:rFonts w:ascii="Times New Roman" w:hAnsi="Times New Roman" w:cs="Times New Roman"/>
          <w:sz w:val="24"/>
          <w:szCs w:val="24"/>
        </w:rPr>
        <w:tab/>
        <w:t xml:space="preserve">Strategy 4.2.1 </w:t>
      </w:r>
      <w:r w:rsidR="00CF45F8" w:rsidRPr="007A28AD">
        <w:rPr>
          <w:rFonts w:ascii="Times New Roman" w:hAnsi="Times New Roman" w:cs="Times New Roman"/>
          <w:sz w:val="24"/>
          <w:szCs w:val="24"/>
        </w:rPr>
        <w:t>Increase understanding of district expectations of district leadership</w:t>
      </w:r>
      <w:r w:rsidR="001C1888">
        <w:rPr>
          <w:rFonts w:ascii="Times New Roman" w:hAnsi="Times New Roman" w:cs="Times New Roman"/>
          <w:sz w:val="24"/>
          <w:szCs w:val="24"/>
        </w:rPr>
        <w:t>.</w:t>
      </w:r>
    </w:p>
    <w:p w:rsidR="00CF45F8" w:rsidRPr="007A28AD" w:rsidRDefault="00F753A7" w:rsidP="001C4728">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4.2.1.1 </w:t>
      </w:r>
      <w:r w:rsidR="001C4728" w:rsidRPr="007A28AD">
        <w:rPr>
          <w:rFonts w:ascii="Times New Roman" w:hAnsi="Times New Roman" w:cs="Times New Roman"/>
          <w:sz w:val="24"/>
          <w:szCs w:val="24"/>
        </w:rPr>
        <w:t xml:space="preserve">District Governor Elect will create job descriptions </w:t>
      </w:r>
      <w:r w:rsidR="006551C3" w:rsidRPr="007A28AD">
        <w:rPr>
          <w:rFonts w:ascii="Times New Roman" w:hAnsi="Times New Roman" w:cs="Times New Roman"/>
          <w:sz w:val="24"/>
          <w:szCs w:val="24"/>
        </w:rPr>
        <w:t xml:space="preserve">with </w:t>
      </w:r>
      <w:r w:rsidR="00A219F2">
        <w:rPr>
          <w:rFonts w:ascii="Times New Roman" w:hAnsi="Times New Roman" w:cs="Times New Roman"/>
          <w:sz w:val="24"/>
          <w:szCs w:val="24"/>
        </w:rPr>
        <w:t>objectives</w:t>
      </w:r>
      <w:r w:rsidR="006551C3" w:rsidRPr="007A28AD">
        <w:rPr>
          <w:rFonts w:ascii="Times New Roman" w:hAnsi="Times New Roman" w:cs="Times New Roman"/>
          <w:sz w:val="24"/>
          <w:szCs w:val="24"/>
        </w:rPr>
        <w:t xml:space="preserve"> </w:t>
      </w:r>
      <w:r w:rsidR="00A219F2">
        <w:rPr>
          <w:rFonts w:ascii="Times New Roman" w:hAnsi="Times New Roman" w:cs="Times New Roman"/>
          <w:sz w:val="24"/>
          <w:szCs w:val="24"/>
        </w:rPr>
        <w:t>for</w:t>
      </w:r>
      <w:r w:rsidR="001C4728" w:rsidRPr="007A28AD">
        <w:rPr>
          <w:rFonts w:ascii="Times New Roman" w:hAnsi="Times New Roman" w:cs="Times New Roman"/>
          <w:sz w:val="24"/>
          <w:szCs w:val="24"/>
        </w:rPr>
        <w:t xml:space="preserve"> each leadership position in the district</w:t>
      </w:r>
      <w:r w:rsidR="006551C3" w:rsidRPr="007A28AD">
        <w:rPr>
          <w:rFonts w:ascii="Times New Roman" w:hAnsi="Times New Roman" w:cs="Times New Roman"/>
          <w:sz w:val="24"/>
          <w:szCs w:val="24"/>
        </w:rPr>
        <w:t xml:space="preserve"> by 11/1/15</w:t>
      </w:r>
      <w:r w:rsidR="001C4728" w:rsidRPr="007A28AD">
        <w:rPr>
          <w:rFonts w:ascii="Times New Roman" w:hAnsi="Times New Roman" w:cs="Times New Roman"/>
          <w:sz w:val="24"/>
          <w:szCs w:val="24"/>
        </w:rPr>
        <w:t>.</w:t>
      </w:r>
      <w:r w:rsidR="0016657E" w:rsidRPr="007A28AD">
        <w:rPr>
          <w:rFonts w:ascii="Times New Roman" w:hAnsi="Times New Roman" w:cs="Times New Roman"/>
          <w:sz w:val="24"/>
          <w:szCs w:val="24"/>
        </w:rPr>
        <w:t xml:space="preserve">  These will be </w:t>
      </w:r>
      <w:r w:rsidR="00E018BF">
        <w:rPr>
          <w:rFonts w:ascii="Times New Roman" w:hAnsi="Times New Roman" w:cs="Times New Roman"/>
          <w:sz w:val="24"/>
          <w:szCs w:val="24"/>
        </w:rPr>
        <w:t xml:space="preserve">given to </w:t>
      </w:r>
      <w:r w:rsidR="00A90477">
        <w:rPr>
          <w:rFonts w:ascii="Times New Roman" w:hAnsi="Times New Roman" w:cs="Times New Roman"/>
          <w:sz w:val="24"/>
          <w:szCs w:val="24"/>
        </w:rPr>
        <w:t xml:space="preserve">all </w:t>
      </w:r>
      <w:r w:rsidR="0016657E" w:rsidRPr="007A28AD">
        <w:rPr>
          <w:rFonts w:ascii="Times New Roman" w:hAnsi="Times New Roman" w:cs="Times New Roman"/>
          <w:sz w:val="24"/>
          <w:szCs w:val="24"/>
        </w:rPr>
        <w:t xml:space="preserve">district leadership </w:t>
      </w:r>
      <w:r w:rsidR="00A66A8B">
        <w:rPr>
          <w:rFonts w:ascii="Times New Roman" w:hAnsi="Times New Roman" w:cs="Times New Roman"/>
          <w:sz w:val="24"/>
          <w:szCs w:val="24"/>
        </w:rPr>
        <w:t>before</w:t>
      </w:r>
      <w:r w:rsidR="0016657E" w:rsidRPr="007A28AD">
        <w:rPr>
          <w:rFonts w:ascii="Times New Roman" w:hAnsi="Times New Roman" w:cs="Times New Roman"/>
          <w:sz w:val="24"/>
          <w:szCs w:val="24"/>
        </w:rPr>
        <w:t xml:space="preserve"> they accept their position for 2016-17.</w:t>
      </w:r>
    </w:p>
    <w:p w:rsidR="00F753A7" w:rsidRPr="007A28AD" w:rsidRDefault="00F753A7" w:rsidP="00F753A7">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Strategy 4.2.2 Ensure that meetings are relevant, age appropriate, time well spent.</w:t>
      </w:r>
    </w:p>
    <w:p w:rsidR="00F753A7" w:rsidRPr="007A28AD" w:rsidRDefault="00F753A7" w:rsidP="005C7676">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4.2.2.1. </w:t>
      </w:r>
      <w:r w:rsidR="00A90477">
        <w:rPr>
          <w:rFonts w:ascii="Times New Roman" w:hAnsi="Times New Roman" w:cs="Times New Roman"/>
          <w:sz w:val="24"/>
          <w:szCs w:val="24"/>
        </w:rPr>
        <w:t xml:space="preserve">The </w:t>
      </w:r>
      <w:r w:rsidR="005C7676" w:rsidRPr="005C7676">
        <w:rPr>
          <w:rFonts w:ascii="Times New Roman" w:hAnsi="Times New Roman" w:cs="Times New Roman"/>
          <w:sz w:val="24"/>
          <w:szCs w:val="24"/>
        </w:rPr>
        <w:t>District Governor</w:t>
      </w:r>
      <w:r w:rsidR="005C7676">
        <w:rPr>
          <w:rFonts w:ascii="Times New Roman" w:hAnsi="Times New Roman" w:cs="Times New Roman"/>
          <w:sz w:val="24"/>
          <w:szCs w:val="24"/>
        </w:rPr>
        <w:t xml:space="preserve"> </w:t>
      </w:r>
      <w:r w:rsidR="00A90477">
        <w:rPr>
          <w:rFonts w:ascii="Times New Roman" w:hAnsi="Times New Roman" w:cs="Times New Roman"/>
          <w:sz w:val="24"/>
          <w:szCs w:val="24"/>
        </w:rPr>
        <w:t>will create a “m</w:t>
      </w:r>
      <w:r w:rsidRPr="007A28AD">
        <w:rPr>
          <w:rFonts w:ascii="Times New Roman" w:hAnsi="Times New Roman" w:cs="Times New Roman"/>
          <w:sz w:val="24"/>
          <w:szCs w:val="24"/>
        </w:rPr>
        <w:t>eeting</w:t>
      </w:r>
      <w:r w:rsidR="00A90477">
        <w:rPr>
          <w:rFonts w:ascii="Times New Roman" w:hAnsi="Times New Roman" w:cs="Times New Roman"/>
          <w:sz w:val="24"/>
          <w:szCs w:val="24"/>
        </w:rPr>
        <w:t>”</w:t>
      </w:r>
      <w:r w:rsidRPr="007A28AD">
        <w:rPr>
          <w:rFonts w:ascii="Times New Roman" w:hAnsi="Times New Roman" w:cs="Times New Roman"/>
          <w:sz w:val="24"/>
          <w:szCs w:val="24"/>
        </w:rPr>
        <w:t xml:space="preserve"> taskforce by 9/1/15 to review all district wide meetings and make recommendations by 6/30/16 based on their findings</w:t>
      </w:r>
    </w:p>
    <w:p w:rsidR="0016657E" w:rsidRPr="007A28AD" w:rsidRDefault="001C1888" w:rsidP="00CC7EAE">
      <w:pPr>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7E5A" w:rsidRPr="007A28AD">
        <w:rPr>
          <w:rFonts w:ascii="Times New Roman" w:hAnsi="Times New Roman" w:cs="Times New Roman"/>
          <w:sz w:val="24"/>
          <w:szCs w:val="24"/>
        </w:rPr>
        <w:t xml:space="preserve">Objective 4.3 </w:t>
      </w:r>
      <w:r w:rsidR="0016657E" w:rsidRPr="007A28AD">
        <w:rPr>
          <w:rFonts w:ascii="Times New Roman" w:hAnsi="Times New Roman" w:cs="Times New Roman"/>
          <w:sz w:val="24"/>
          <w:szCs w:val="24"/>
        </w:rPr>
        <w:t xml:space="preserve">Increase compliance of clubs to </w:t>
      </w:r>
      <w:r w:rsidR="00A219F2">
        <w:rPr>
          <w:rFonts w:ascii="Times New Roman" w:hAnsi="Times New Roman" w:cs="Times New Roman"/>
          <w:sz w:val="24"/>
          <w:szCs w:val="24"/>
        </w:rPr>
        <w:t>Rotary International</w:t>
      </w:r>
      <w:r w:rsidR="0016657E" w:rsidRPr="007A28AD">
        <w:rPr>
          <w:rFonts w:ascii="Times New Roman" w:hAnsi="Times New Roman" w:cs="Times New Roman"/>
          <w:sz w:val="24"/>
          <w:szCs w:val="24"/>
        </w:rPr>
        <w:t xml:space="preserve"> requirements</w:t>
      </w:r>
      <w:r>
        <w:rPr>
          <w:rFonts w:ascii="Times New Roman" w:hAnsi="Times New Roman" w:cs="Times New Roman"/>
          <w:sz w:val="24"/>
          <w:szCs w:val="24"/>
        </w:rPr>
        <w:t>.</w:t>
      </w:r>
    </w:p>
    <w:p w:rsidR="00C86B87" w:rsidRPr="007A28AD" w:rsidRDefault="0016657E" w:rsidP="0016657E">
      <w:pPr>
        <w:ind w:left="1440"/>
        <w:rPr>
          <w:rFonts w:ascii="Times New Roman" w:hAnsi="Times New Roman" w:cs="Times New Roman"/>
          <w:sz w:val="24"/>
          <w:szCs w:val="24"/>
        </w:rPr>
      </w:pPr>
      <w:r w:rsidRPr="007A28AD">
        <w:rPr>
          <w:rFonts w:ascii="Times New Roman" w:hAnsi="Times New Roman" w:cs="Times New Roman"/>
          <w:sz w:val="24"/>
          <w:szCs w:val="24"/>
        </w:rPr>
        <w:t>Strategy:  4.3.1</w:t>
      </w:r>
      <w:r w:rsidR="00A37E5A" w:rsidRPr="007A28AD">
        <w:rPr>
          <w:rFonts w:ascii="Times New Roman" w:hAnsi="Times New Roman" w:cs="Times New Roman"/>
          <w:sz w:val="24"/>
          <w:szCs w:val="24"/>
        </w:rPr>
        <w:t xml:space="preserve"> </w:t>
      </w:r>
      <w:r w:rsidR="00C86B87" w:rsidRPr="007A28AD">
        <w:rPr>
          <w:rFonts w:ascii="Times New Roman" w:hAnsi="Times New Roman" w:cs="Times New Roman"/>
          <w:sz w:val="24"/>
          <w:szCs w:val="24"/>
        </w:rPr>
        <w:t xml:space="preserve">Create incentives (rather than penalties) for club compliance to district </w:t>
      </w:r>
      <w:r w:rsidR="000D3E00">
        <w:rPr>
          <w:rFonts w:ascii="Times New Roman" w:hAnsi="Times New Roman" w:cs="Times New Roman"/>
          <w:sz w:val="24"/>
          <w:szCs w:val="24"/>
        </w:rPr>
        <w:t xml:space="preserve">policy </w:t>
      </w:r>
      <w:r w:rsidR="00C86B87" w:rsidRPr="007A28AD">
        <w:rPr>
          <w:rFonts w:ascii="Times New Roman" w:hAnsi="Times New Roman" w:cs="Times New Roman"/>
          <w:sz w:val="24"/>
          <w:szCs w:val="24"/>
        </w:rPr>
        <w:t>requirements</w:t>
      </w:r>
      <w:r w:rsidR="000D3E00">
        <w:rPr>
          <w:rFonts w:ascii="Times New Roman" w:hAnsi="Times New Roman" w:cs="Times New Roman"/>
          <w:sz w:val="24"/>
          <w:szCs w:val="24"/>
        </w:rPr>
        <w:t>.</w:t>
      </w:r>
    </w:p>
    <w:p w:rsidR="0016657E" w:rsidRPr="007A28AD" w:rsidRDefault="00A37E5A" w:rsidP="000D3E00">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4.3.1.1 </w:t>
      </w:r>
      <w:r w:rsidR="0016657E" w:rsidRPr="007A28AD">
        <w:rPr>
          <w:rFonts w:ascii="Times New Roman" w:hAnsi="Times New Roman" w:cs="Times New Roman"/>
          <w:sz w:val="24"/>
          <w:szCs w:val="24"/>
        </w:rPr>
        <w:t xml:space="preserve">The </w:t>
      </w:r>
      <w:r w:rsidR="005C7676" w:rsidRPr="005C7676">
        <w:rPr>
          <w:rFonts w:ascii="Times New Roman" w:hAnsi="Times New Roman" w:cs="Times New Roman"/>
          <w:sz w:val="24"/>
          <w:szCs w:val="24"/>
        </w:rPr>
        <w:t>District Governor</w:t>
      </w:r>
      <w:r w:rsidR="005C7676">
        <w:rPr>
          <w:rFonts w:ascii="Times New Roman" w:hAnsi="Times New Roman" w:cs="Times New Roman"/>
          <w:sz w:val="24"/>
          <w:szCs w:val="24"/>
        </w:rPr>
        <w:t xml:space="preserve"> </w:t>
      </w:r>
      <w:r w:rsidR="0016657E" w:rsidRPr="007A28AD">
        <w:rPr>
          <w:rFonts w:ascii="Times New Roman" w:hAnsi="Times New Roman" w:cs="Times New Roman"/>
          <w:sz w:val="24"/>
          <w:szCs w:val="24"/>
        </w:rPr>
        <w:t>will create a working group by 8/1/15 to create incentives for compliance to district requirements.  The plan will be presented to the club presidents at the Mid-year Check-up for their comments.  The final plan will be presented</w:t>
      </w:r>
      <w:r w:rsidR="008F68C9" w:rsidRPr="007A28AD">
        <w:rPr>
          <w:rFonts w:ascii="Times New Roman" w:hAnsi="Times New Roman" w:cs="Times New Roman"/>
          <w:sz w:val="24"/>
          <w:szCs w:val="24"/>
        </w:rPr>
        <w:t xml:space="preserve"> to the District Advisory Committee at the District Team Training meeting.  Implementation will begin 7/1/16.</w:t>
      </w:r>
    </w:p>
    <w:p w:rsidR="00070036" w:rsidRPr="007A28AD" w:rsidRDefault="00070036" w:rsidP="00070036">
      <w:pPr>
        <w:rPr>
          <w:rFonts w:ascii="Times New Roman" w:hAnsi="Times New Roman" w:cs="Times New Roman"/>
          <w:sz w:val="24"/>
          <w:szCs w:val="24"/>
        </w:rPr>
      </w:pPr>
      <w:r w:rsidRPr="007A28AD">
        <w:rPr>
          <w:rFonts w:ascii="Times New Roman" w:hAnsi="Times New Roman" w:cs="Times New Roman"/>
          <w:sz w:val="24"/>
          <w:szCs w:val="24"/>
        </w:rPr>
        <w:tab/>
        <w:t xml:space="preserve">Objective 4.4 Increase skill base of </w:t>
      </w:r>
      <w:r w:rsidR="00A37E5A" w:rsidRPr="007A28AD">
        <w:rPr>
          <w:rFonts w:ascii="Times New Roman" w:hAnsi="Times New Roman" w:cs="Times New Roman"/>
          <w:sz w:val="24"/>
          <w:szCs w:val="24"/>
        </w:rPr>
        <w:t>district Rotarians</w:t>
      </w:r>
      <w:r w:rsidR="001C1888">
        <w:rPr>
          <w:rFonts w:ascii="Times New Roman" w:hAnsi="Times New Roman" w:cs="Times New Roman"/>
          <w:sz w:val="24"/>
          <w:szCs w:val="24"/>
        </w:rPr>
        <w:t>.</w:t>
      </w:r>
    </w:p>
    <w:p w:rsidR="00070036" w:rsidRPr="007A28AD" w:rsidRDefault="00A37E5A" w:rsidP="00070036">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 xml:space="preserve">Strategy 4.4.1 </w:t>
      </w:r>
      <w:r w:rsidR="00070036" w:rsidRPr="007A28AD">
        <w:rPr>
          <w:rFonts w:ascii="Times New Roman" w:hAnsi="Times New Roman" w:cs="Times New Roman"/>
          <w:sz w:val="24"/>
          <w:szCs w:val="24"/>
        </w:rPr>
        <w:t xml:space="preserve">Increase training of </w:t>
      </w:r>
      <w:r w:rsidR="00722916">
        <w:rPr>
          <w:rFonts w:ascii="Times New Roman" w:hAnsi="Times New Roman" w:cs="Times New Roman"/>
          <w:sz w:val="24"/>
          <w:szCs w:val="24"/>
        </w:rPr>
        <w:t>Assistant Governors</w:t>
      </w:r>
    </w:p>
    <w:p w:rsidR="00070036" w:rsidRPr="007A28AD" w:rsidRDefault="00A37E5A" w:rsidP="005C7676">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4.4.1.1 </w:t>
      </w:r>
      <w:r w:rsidR="005C7676" w:rsidRPr="005C7676">
        <w:rPr>
          <w:rFonts w:ascii="Times New Roman" w:hAnsi="Times New Roman" w:cs="Times New Roman"/>
          <w:sz w:val="24"/>
          <w:szCs w:val="24"/>
        </w:rPr>
        <w:t>District Governor</w:t>
      </w:r>
      <w:r w:rsidR="003C3EE2">
        <w:rPr>
          <w:rFonts w:ascii="Times New Roman" w:hAnsi="Times New Roman" w:cs="Times New Roman"/>
          <w:sz w:val="24"/>
          <w:szCs w:val="24"/>
        </w:rPr>
        <w:t>,</w:t>
      </w:r>
      <w:r w:rsidR="005C7676">
        <w:rPr>
          <w:rFonts w:ascii="Times New Roman" w:hAnsi="Times New Roman" w:cs="Times New Roman"/>
          <w:sz w:val="24"/>
          <w:szCs w:val="24"/>
        </w:rPr>
        <w:t xml:space="preserve"> </w:t>
      </w:r>
      <w:r w:rsidR="00624AB1">
        <w:rPr>
          <w:rFonts w:ascii="Times New Roman" w:hAnsi="Times New Roman" w:cs="Times New Roman"/>
          <w:sz w:val="24"/>
          <w:szCs w:val="24"/>
        </w:rPr>
        <w:t>District Governor Elect</w:t>
      </w:r>
      <w:r w:rsidR="00070036" w:rsidRPr="007A28AD">
        <w:rPr>
          <w:rFonts w:ascii="Times New Roman" w:hAnsi="Times New Roman" w:cs="Times New Roman"/>
          <w:sz w:val="24"/>
          <w:szCs w:val="24"/>
        </w:rPr>
        <w:t>, D</w:t>
      </w:r>
      <w:r w:rsidR="00624AB1">
        <w:rPr>
          <w:rFonts w:ascii="Times New Roman" w:hAnsi="Times New Roman" w:cs="Times New Roman"/>
          <w:sz w:val="24"/>
          <w:szCs w:val="24"/>
        </w:rPr>
        <w:t xml:space="preserve">istrict </w:t>
      </w:r>
      <w:r w:rsidR="00070036"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w:t>
      </w:r>
      <w:r w:rsidR="00070036" w:rsidRPr="007A28AD">
        <w:rPr>
          <w:rFonts w:ascii="Times New Roman" w:hAnsi="Times New Roman" w:cs="Times New Roman"/>
          <w:sz w:val="24"/>
          <w:szCs w:val="24"/>
        </w:rPr>
        <w:t>N</w:t>
      </w:r>
      <w:r w:rsidR="00624AB1">
        <w:rPr>
          <w:rFonts w:ascii="Times New Roman" w:hAnsi="Times New Roman" w:cs="Times New Roman"/>
          <w:sz w:val="24"/>
          <w:szCs w:val="24"/>
        </w:rPr>
        <w:t>ominee</w:t>
      </w:r>
      <w:r w:rsidR="00070036" w:rsidRPr="007A28AD">
        <w:rPr>
          <w:rFonts w:ascii="Times New Roman" w:hAnsi="Times New Roman" w:cs="Times New Roman"/>
          <w:sz w:val="24"/>
          <w:szCs w:val="24"/>
        </w:rPr>
        <w:t>, and District Governor Nominee Designate wil</w:t>
      </w:r>
      <w:r w:rsidR="00A90477">
        <w:rPr>
          <w:rFonts w:ascii="Times New Roman" w:hAnsi="Times New Roman" w:cs="Times New Roman"/>
          <w:sz w:val="24"/>
          <w:szCs w:val="24"/>
        </w:rPr>
        <w:t>l</w:t>
      </w:r>
      <w:r w:rsidR="00070036" w:rsidRPr="007A28AD">
        <w:rPr>
          <w:rFonts w:ascii="Times New Roman" w:hAnsi="Times New Roman" w:cs="Times New Roman"/>
          <w:sz w:val="24"/>
          <w:szCs w:val="24"/>
        </w:rPr>
        <w:t xml:space="preserve"> ensure that the A</w:t>
      </w:r>
      <w:r w:rsidR="005C7676">
        <w:rPr>
          <w:rFonts w:ascii="Times New Roman" w:hAnsi="Times New Roman" w:cs="Times New Roman"/>
          <w:sz w:val="24"/>
          <w:szCs w:val="24"/>
        </w:rPr>
        <w:t xml:space="preserve">ssistant </w:t>
      </w:r>
      <w:r w:rsidR="00070036" w:rsidRPr="007A28AD">
        <w:rPr>
          <w:rFonts w:ascii="Times New Roman" w:hAnsi="Times New Roman" w:cs="Times New Roman"/>
          <w:sz w:val="24"/>
          <w:szCs w:val="24"/>
        </w:rPr>
        <w:t>G</w:t>
      </w:r>
      <w:r w:rsidR="005C7676">
        <w:rPr>
          <w:rFonts w:ascii="Times New Roman" w:hAnsi="Times New Roman" w:cs="Times New Roman"/>
          <w:sz w:val="24"/>
          <w:szCs w:val="24"/>
        </w:rPr>
        <w:t>overnor</w:t>
      </w:r>
      <w:r w:rsidR="00070036" w:rsidRPr="007A28AD">
        <w:rPr>
          <w:rFonts w:ascii="Times New Roman" w:hAnsi="Times New Roman" w:cs="Times New Roman"/>
          <w:sz w:val="24"/>
          <w:szCs w:val="24"/>
        </w:rPr>
        <w:t xml:space="preserve"> track at PETS is continued.</w:t>
      </w:r>
    </w:p>
    <w:p w:rsidR="00070036" w:rsidRPr="007A28AD" w:rsidRDefault="00070036" w:rsidP="00070036">
      <w:pPr>
        <w:ind w:left="2160"/>
        <w:rPr>
          <w:rFonts w:ascii="Times New Roman" w:hAnsi="Times New Roman" w:cs="Times New Roman"/>
          <w:sz w:val="24"/>
          <w:szCs w:val="24"/>
        </w:rPr>
      </w:pPr>
      <w:r w:rsidRPr="007A28AD">
        <w:rPr>
          <w:rFonts w:ascii="Times New Roman" w:hAnsi="Times New Roman" w:cs="Times New Roman"/>
          <w:sz w:val="24"/>
          <w:szCs w:val="24"/>
        </w:rPr>
        <w:t>Tactic 4.4.1.2  The job description for the A</w:t>
      </w:r>
      <w:r w:rsidR="005C7676">
        <w:rPr>
          <w:rFonts w:ascii="Times New Roman" w:hAnsi="Times New Roman" w:cs="Times New Roman"/>
          <w:sz w:val="24"/>
          <w:szCs w:val="24"/>
        </w:rPr>
        <w:t xml:space="preserve">ssistant </w:t>
      </w:r>
      <w:r w:rsidRPr="007A28AD">
        <w:rPr>
          <w:rFonts w:ascii="Times New Roman" w:hAnsi="Times New Roman" w:cs="Times New Roman"/>
          <w:sz w:val="24"/>
          <w:szCs w:val="24"/>
        </w:rPr>
        <w:t>G</w:t>
      </w:r>
      <w:r w:rsidR="005C7676">
        <w:rPr>
          <w:rFonts w:ascii="Times New Roman" w:hAnsi="Times New Roman" w:cs="Times New Roman"/>
          <w:sz w:val="24"/>
          <w:szCs w:val="24"/>
        </w:rPr>
        <w:t>overnor</w:t>
      </w:r>
      <w:r w:rsidRPr="007A28AD">
        <w:rPr>
          <w:rFonts w:ascii="Times New Roman" w:hAnsi="Times New Roman" w:cs="Times New Roman"/>
          <w:sz w:val="24"/>
          <w:szCs w:val="24"/>
        </w:rPr>
        <w:t xml:space="preserve"> being created by the </w:t>
      </w:r>
      <w:r w:rsidR="00624AB1">
        <w:rPr>
          <w:rFonts w:ascii="Times New Roman" w:hAnsi="Times New Roman" w:cs="Times New Roman"/>
          <w:sz w:val="24"/>
          <w:szCs w:val="24"/>
        </w:rPr>
        <w:t>District Governor Elect</w:t>
      </w:r>
      <w:r w:rsidRPr="007A28AD">
        <w:rPr>
          <w:rFonts w:ascii="Times New Roman" w:hAnsi="Times New Roman" w:cs="Times New Roman"/>
          <w:sz w:val="24"/>
          <w:szCs w:val="24"/>
        </w:rPr>
        <w:t xml:space="preserve"> will include </w:t>
      </w:r>
      <w:r w:rsidR="00A219F2">
        <w:rPr>
          <w:rFonts w:ascii="Times New Roman" w:hAnsi="Times New Roman" w:cs="Times New Roman"/>
          <w:sz w:val="24"/>
          <w:szCs w:val="24"/>
        </w:rPr>
        <w:t>objectives</w:t>
      </w:r>
      <w:r w:rsidRPr="007A28AD">
        <w:rPr>
          <w:rFonts w:ascii="Times New Roman" w:hAnsi="Times New Roman" w:cs="Times New Roman"/>
          <w:sz w:val="24"/>
          <w:szCs w:val="24"/>
        </w:rPr>
        <w:t xml:space="preserve"> </w:t>
      </w:r>
      <w:r w:rsidR="00A219F2">
        <w:rPr>
          <w:rFonts w:ascii="Times New Roman" w:hAnsi="Times New Roman" w:cs="Times New Roman"/>
          <w:sz w:val="24"/>
          <w:szCs w:val="24"/>
        </w:rPr>
        <w:t>for</w:t>
      </w:r>
      <w:r w:rsidRPr="007A28AD">
        <w:rPr>
          <w:rFonts w:ascii="Times New Roman" w:hAnsi="Times New Roman" w:cs="Times New Roman"/>
          <w:sz w:val="24"/>
          <w:szCs w:val="24"/>
        </w:rPr>
        <w:t xml:space="preserve"> attendance and participation in the PETS A</w:t>
      </w:r>
      <w:r w:rsidR="005C7676">
        <w:rPr>
          <w:rFonts w:ascii="Times New Roman" w:hAnsi="Times New Roman" w:cs="Times New Roman"/>
          <w:sz w:val="24"/>
          <w:szCs w:val="24"/>
        </w:rPr>
        <w:t xml:space="preserve">ssistant </w:t>
      </w:r>
      <w:r w:rsidRPr="007A28AD">
        <w:rPr>
          <w:rFonts w:ascii="Times New Roman" w:hAnsi="Times New Roman" w:cs="Times New Roman"/>
          <w:sz w:val="24"/>
          <w:szCs w:val="24"/>
        </w:rPr>
        <w:t>G</w:t>
      </w:r>
      <w:r w:rsidR="005C7676">
        <w:rPr>
          <w:rFonts w:ascii="Times New Roman" w:hAnsi="Times New Roman" w:cs="Times New Roman"/>
          <w:sz w:val="24"/>
          <w:szCs w:val="24"/>
        </w:rPr>
        <w:t>overnor</w:t>
      </w:r>
      <w:r w:rsidRPr="007A28AD">
        <w:rPr>
          <w:rFonts w:ascii="Times New Roman" w:hAnsi="Times New Roman" w:cs="Times New Roman"/>
          <w:sz w:val="24"/>
          <w:szCs w:val="24"/>
        </w:rPr>
        <w:t xml:space="preserve"> track, the Mid-year Check-up, District Team Training, District Training Assembly and District Conference.</w:t>
      </w:r>
    </w:p>
    <w:p w:rsidR="00A37E5A" w:rsidRPr="007A28AD" w:rsidRDefault="00A37E5A" w:rsidP="00A37E5A">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Strategy 4.4.2 Increase attendance in district Rotary Leadership Institute</w:t>
      </w:r>
      <w:r w:rsidR="00B616F3" w:rsidRPr="007A28AD">
        <w:rPr>
          <w:rFonts w:ascii="Times New Roman" w:hAnsi="Times New Roman" w:cs="Times New Roman"/>
          <w:sz w:val="24"/>
          <w:szCs w:val="24"/>
        </w:rPr>
        <w:t xml:space="preserve"> (</w:t>
      </w:r>
      <w:r w:rsidRPr="007A28AD">
        <w:rPr>
          <w:rFonts w:ascii="Times New Roman" w:hAnsi="Times New Roman" w:cs="Times New Roman"/>
          <w:sz w:val="24"/>
          <w:szCs w:val="24"/>
        </w:rPr>
        <w:t xml:space="preserve">RLI).  </w:t>
      </w:r>
    </w:p>
    <w:p w:rsidR="00A37E5A" w:rsidRPr="007A28AD" w:rsidRDefault="00A37E5A" w:rsidP="00A37E5A">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4.4.2.1 The RLI chair will consult with the </w:t>
      </w:r>
      <w:r w:rsidR="00624AB1" w:rsidRPr="007A28AD">
        <w:rPr>
          <w:rFonts w:ascii="Times New Roman" w:hAnsi="Times New Roman" w:cs="Times New Roman"/>
          <w:sz w:val="24"/>
          <w:szCs w:val="24"/>
        </w:rPr>
        <w:t>D</w:t>
      </w:r>
      <w:r w:rsidR="00624AB1">
        <w:rPr>
          <w:rFonts w:ascii="Times New Roman" w:hAnsi="Times New Roman" w:cs="Times New Roman"/>
          <w:sz w:val="24"/>
          <w:szCs w:val="24"/>
        </w:rPr>
        <w:t xml:space="preserve">eputy </w:t>
      </w:r>
      <w:r w:rsidR="00624AB1" w:rsidRPr="007A28AD">
        <w:rPr>
          <w:rFonts w:ascii="Times New Roman" w:hAnsi="Times New Roman" w:cs="Times New Roman"/>
          <w:sz w:val="24"/>
          <w:szCs w:val="24"/>
        </w:rPr>
        <w:t>G</w:t>
      </w:r>
      <w:r w:rsidR="00624AB1">
        <w:rPr>
          <w:rFonts w:ascii="Times New Roman" w:hAnsi="Times New Roman" w:cs="Times New Roman"/>
          <w:sz w:val="24"/>
          <w:szCs w:val="24"/>
        </w:rPr>
        <w:t xml:space="preserve">overnor for </w:t>
      </w:r>
      <w:r w:rsidR="00624AB1" w:rsidRPr="007A28AD">
        <w:rPr>
          <w:rFonts w:ascii="Times New Roman" w:hAnsi="Times New Roman" w:cs="Times New Roman"/>
          <w:sz w:val="24"/>
          <w:szCs w:val="24"/>
        </w:rPr>
        <w:t>P</w:t>
      </w:r>
      <w:r w:rsidR="00624AB1">
        <w:rPr>
          <w:rFonts w:ascii="Times New Roman" w:hAnsi="Times New Roman" w:cs="Times New Roman"/>
          <w:sz w:val="24"/>
          <w:szCs w:val="24"/>
        </w:rPr>
        <w:t xml:space="preserve">ublic </w:t>
      </w:r>
      <w:r w:rsidR="00624AB1" w:rsidRPr="007A28AD">
        <w:rPr>
          <w:rFonts w:ascii="Times New Roman" w:hAnsi="Times New Roman" w:cs="Times New Roman"/>
          <w:sz w:val="24"/>
          <w:szCs w:val="24"/>
        </w:rPr>
        <w:t>R</w:t>
      </w:r>
      <w:r w:rsidR="00624AB1">
        <w:rPr>
          <w:rFonts w:ascii="Times New Roman" w:hAnsi="Times New Roman" w:cs="Times New Roman"/>
          <w:sz w:val="24"/>
          <w:szCs w:val="24"/>
        </w:rPr>
        <w:t>elations</w:t>
      </w:r>
      <w:r w:rsidRPr="007A28AD">
        <w:rPr>
          <w:rFonts w:ascii="Times New Roman" w:hAnsi="Times New Roman" w:cs="Times New Roman"/>
          <w:sz w:val="24"/>
          <w:szCs w:val="24"/>
        </w:rPr>
        <w:t xml:space="preserve"> to develop </w:t>
      </w:r>
      <w:r w:rsidR="00A90477">
        <w:rPr>
          <w:rFonts w:ascii="Times New Roman" w:hAnsi="Times New Roman" w:cs="Times New Roman"/>
          <w:sz w:val="24"/>
          <w:szCs w:val="24"/>
        </w:rPr>
        <w:t>a</w:t>
      </w:r>
      <w:r w:rsidRPr="007A28AD">
        <w:rPr>
          <w:rFonts w:ascii="Times New Roman" w:hAnsi="Times New Roman" w:cs="Times New Roman"/>
          <w:sz w:val="24"/>
          <w:szCs w:val="24"/>
        </w:rPr>
        <w:t xml:space="preserve"> public relations plan to increase Rotarian participat</w:t>
      </w:r>
      <w:r w:rsidR="00380B31" w:rsidRPr="007A28AD">
        <w:rPr>
          <w:rFonts w:ascii="Times New Roman" w:hAnsi="Times New Roman" w:cs="Times New Roman"/>
          <w:sz w:val="24"/>
          <w:szCs w:val="24"/>
        </w:rPr>
        <w:t xml:space="preserve">ion throughout the district by </w:t>
      </w:r>
      <w:r w:rsidR="00DB6ABD">
        <w:rPr>
          <w:rFonts w:ascii="Times New Roman" w:hAnsi="Times New Roman" w:cs="Times New Roman"/>
          <w:sz w:val="24"/>
          <w:szCs w:val="24"/>
        </w:rPr>
        <w:t>1/</w:t>
      </w:r>
      <w:r w:rsidR="00380B31" w:rsidRPr="007A28AD">
        <w:rPr>
          <w:rFonts w:ascii="Times New Roman" w:hAnsi="Times New Roman" w:cs="Times New Roman"/>
          <w:sz w:val="24"/>
          <w:szCs w:val="24"/>
        </w:rPr>
        <w:t>31/1</w:t>
      </w:r>
      <w:r w:rsidR="00DB6ABD">
        <w:rPr>
          <w:rFonts w:ascii="Times New Roman" w:hAnsi="Times New Roman" w:cs="Times New Roman"/>
          <w:sz w:val="24"/>
          <w:szCs w:val="24"/>
        </w:rPr>
        <w:t>6</w:t>
      </w:r>
      <w:r w:rsidR="00380B31" w:rsidRPr="007A28AD">
        <w:rPr>
          <w:rFonts w:ascii="Times New Roman" w:hAnsi="Times New Roman" w:cs="Times New Roman"/>
          <w:sz w:val="24"/>
          <w:szCs w:val="24"/>
        </w:rPr>
        <w:t xml:space="preserve"> for implementation beginning 2</w:t>
      </w:r>
      <w:r w:rsidRPr="007A28AD">
        <w:rPr>
          <w:rFonts w:ascii="Times New Roman" w:hAnsi="Times New Roman" w:cs="Times New Roman"/>
          <w:sz w:val="24"/>
          <w:szCs w:val="24"/>
        </w:rPr>
        <w:t>/1/16.</w:t>
      </w:r>
    </w:p>
    <w:p w:rsidR="00A37E5A" w:rsidRPr="007A28AD" w:rsidRDefault="00380B31" w:rsidP="00A37E5A">
      <w:pPr>
        <w:ind w:left="2160"/>
        <w:rPr>
          <w:rFonts w:ascii="Times New Roman" w:hAnsi="Times New Roman" w:cs="Times New Roman"/>
          <w:sz w:val="24"/>
          <w:szCs w:val="24"/>
        </w:rPr>
      </w:pPr>
      <w:r w:rsidRPr="007A28AD">
        <w:rPr>
          <w:rFonts w:ascii="Times New Roman" w:hAnsi="Times New Roman" w:cs="Times New Roman"/>
          <w:sz w:val="24"/>
          <w:szCs w:val="24"/>
        </w:rPr>
        <w:t>Tactic 4.4.2.2</w:t>
      </w:r>
      <w:r w:rsidR="00A37E5A" w:rsidRPr="007A28AD">
        <w:rPr>
          <w:rFonts w:ascii="Times New Roman" w:hAnsi="Times New Roman" w:cs="Times New Roman"/>
          <w:sz w:val="24"/>
          <w:szCs w:val="24"/>
        </w:rPr>
        <w:t xml:space="preserve"> The </w:t>
      </w:r>
      <w:r w:rsidR="00722916">
        <w:rPr>
          <w:rFonts w:ascii="Times New Roman" w:hAnsi="Times New Roman" w:cs="Times New Roman"/>
          <w:sz w:val="24"/>
          <w:szCs w:val="24"/>
        </w:rPr>
        <w:t>Assistant Governors</w:t>
      </w:r>
      <w:r w:rsidR="00722916" w:rsidRPr="007A28AD">
        <w:rPr>
          <w:rFonts w:ascii="Times New Roman" w:hAnsi="Times New Roman" w:cs="Times New Roman"/>
          <w:sz w:val="24"/>
          <w:szCs w:val="24"/>
        </w:rPr>
        <w:t xml:space="preserve"> </w:t>
      </w:r>
      <w:r w:rsidR="00A37E5A" w:rsidRPr="007A28AD">
        <w:rPr>
          <w:rFonts w:ascii="Times New Roman" w:hAnsi="Times New Roman" w:cs="Times New Roman"/>
          <w:sz w:val="24"/>
          <w:szCs w:val="24"/>
        </w:rPr>
        <w:t>will speak to each of the</w:t>
      </w:r>
      <w:r w:rsidRPr="007A28AD">
        <w:rPr>
          <w:rFonts w:ascii="Times New Roman" w:hAnsi="Times New Roman" w:cs="Times New Roman"/>
          <w:sz w:val="24"/>
          <w:szCs w:val="24"/>
        </w:rPr>
        <w:t>ir</w:t>
      </w:r>
      <w:r w:rsidR="00A37E5A" w:rsidRPr="007A28AD">
        <w:rPr>
          <w:rFonts w:ascii="Times New Roman" w:hAnsi="Times New Roman" w:cs="Times New Roman"/>
          <w:sz w:val="24"/>
          <w:szCs w:val="24"/>
        </w:rPr>
        <w:t xml:space="preserve"> club presidents three times by 4/1/16 encouraging them to </w:t>
      </w:r>
      <w:r w:rsidR="00B21E05">
        <w:rPr>
          <w:rFonts w:ascii="Times New Roman" w:hAnsi="Times New Roman" w:cs="Times New Roman"/>
          <w:sz w:val="24"/>
          <w:szCs w:val="24"/>
        </w:rPr>
        <w:t>include</w:t>
      </w:r>
      <w:r w:rsidR="00A37E5A" w:rsidRPr="007A28AD">
        <w:rPr>
          <w:rFonts w:ascii="Times New Roman" w:hAnsi="Times New Roman" w:cs="Times New Roman"/>
          <w:sz w:val="24"/>
          <w:szCs w:val="24"/>
        </w:rPr>
        <w:t xml:space="preserve"> funds </w:t>
      </w:r>
      <w:r w:rsidR="00B21E05">
        <w:rPr>
          <w:rFonts w:ascii="Times New Roman" w:hAnsi="Times New Roman" w:cs="Times New Roman"/>
          <w:sz w:val="24"/>
          <w:szCs w:val="24"/>
        </w:rPr>
        <w:t xml:space="preserve">in their clubs’ budgets </w:t>
      </w:r>
      <w:r w:rsidR="00A37E5A" w:rsidRPr="007A28AD">
        <w:rPr>
          <w:rFonts w:ascii="Times New Roman" w:hAnsi="Times New Roman" w:cs="Times New Roman"/>
          <w:sz w:val="24"/>
          <w:szCs w:val="24"/>
        </w:rPr>
        <w:t>for at least one participant to attend.</w:t>
      </w:r>
    </w:p>
    <w:p w:rsidR="00B90D15" w:rsidRPr="007A28AD" w:rsidRDefault="00B90D15" w:rsidP="00B90D15">
      <w:pPr>
        <w:rPr>
          <w:rFonts w:ascii="Times New Roman" w:hAnsi="Times New Roman" w:cs="Times New Roman"/>
          <w:sz w:val="24"/>
          <w:szCs w:val="24"/>
        </w:rPr>
      </w:pPr>
      <w:r w:rsidRPr="007A28AD">
        <w:rPr>
          <w:rFonts w:ascii="Times New Roman" w:hAnsi="Times New Roman" w:cs="Times New Roman"/>
          <w:sz w:val="24"/>
          <w:szCs w:val="24"/>
        </w:rPr>
        <w:tab/>
        <w:t>Objective 4.5.  Take advantage of club experience and qualities</w:t>
      </w:r>
      <w:r w:rsidR="001C1888">
        <w:rPr>
          <w:rFonts w:ascii="Times New Roman" w:hAnsi="Times New Roman" w:cs="Times New Roman"/>
          <w:sz w:val="24"/>
          <w:szCs w:val="24"/>
        </w:rPr>
        <w:t>.</w:t>
      </w:r>
    </w:p>
    <w:p w:rsidR="00B90D15" w:rsidRPr="007A28AD" w:rsidRDefault="00B90D15" w:rsidP="00B90D15">
      <w:pPr>
        <w:rPr>
          <w:rFonts w:ascii="Times New Roman" w:hAnsi="Times New Roman" w:cs="Times New Roman"/>
          <w:sz w:val="24"/>
          <w:szCs w:val="24"/>
        </w:rPr>
      </w:pPr>
      <w:r w:rsidRPr="007A28AD">
        <w:rPr>
          <w:rFonts w:ascii="Times New Roman" w:hAnsi="Times New Roman" w:cs="Times New Roman"/>
          <w:sz w:val="24"/>
          <w:szCs w:val="24"/>
        </w:rPr>
        <w:tab/>
      </w:r>
      <w:r w:rsidRPr="007A28AD">
        <w:rPr>
          <w:rFonts w:ascii="Times New Roman" w:hAnsi="Times New Roman" w:cs="Times New Roman"/>
          <w:sz w:val="24"/>
          <w:szCs w:val="24"/>
        </w:rPr>
        <w:tab/>
        <w:t>Strategy 4.5.1 Facilitate partnerships among clubs.</w:t>
      </w:r>
    </w:p>
    <w:p w:rsidR="00B90D15" w:rsidRDefault="00B90D15" w:rsidP="00B90D15">
      <w:pPr>
        <w:ind w:left="2160"/>
        <w:rPr>
          <w:rFonts w:ascii="Times New Roman" w:hAnsi="Times New Roman" w:cs="Times New Roman"/>
          <w:sz w:val="24"/>
          <w:szCs w:val="24"/>
        </w:rPr>
      </w:pPr>
      <w:r w:rsidRPr="007A28AD">
        <w:rPr>
          <w:rFonts w:ascii="Times New Roman" w:hAnsi="Times New Roman" w:cs="Times New Roman"/>
          <w:sz w:val="24"/>
          <w:szCs w:val="24"/>
        </w:rPr>
        <w:t xml:space="preserve">Tactic 4.5.1.1 At the Mid-year check-up the Deputy Governors for Mississippi and Louisiana will meet with </w:t>
      </w:r>
      <w:r w:rsidR="00722916">
        <w:rPr>
          <w:rFonts w:ascii="Times New Roman" w:hAnsi="Times New Roman" w:cs="Times New Roman"/>
          <w:sz w:val="24"/>
          <w:szCs w:val="24"/>
        </w:rPr>
        <w:t>Assistant Governors</w:t>
      </w:r>
      <w:r w:rsidRPr="007A28AD">
        <w:rPr>
          <w:rFonts w:ascii="Times New Roman" w:hAnsi="Times New Roman" w:cs="Times New Roman"/>
          <w:sz w:val="24"/>
          <w:szCs w:val="24"/>
        </w:rPr>
        <w:t xml:space="preserve"> to discuss the strengths and weaknesses of their clubs and how partnerships among clubs may help.</w:t>
      </w:r>
    </w:p>
    <w:p w:rsidR="00837172" w:rsidRPr="007A28AD" w:rsidRDefault="00837172" w:rsidP="00837172">
      <w:pPr>
        <w:ind w:firstLine="720"/>
        <w:rPr>
          <w:rFonts w:ascii="Times New Roman" w:hAnsi="Times New Roman" w:cs="Times New Roman"/>
          <w:sz w:val="24"/>
          <w:szCs w:val="24"/>
        </w:rPr>
      </w:pPr>
      <w:r w:rsidRPr="007A28AD">
        <w:rPr>
          <w:rFonts w:ascii="Times New Roman" w:hAnsi="Times New Roman" w:cs="Times New Roman"/>
          <w:sz w:val="24"/>
          <w:szCs w:val="24"/>
        </w:rPr>
        <w:t xml:space="preserve">Objective </w:t>
      </w:r>
      <w:r>
        <w:rPr>
          <w:rFonts w:ascii="Times New Roman" w:hAnsi="Times New Roman" w:cs="Times New Roman"/>
          <w:sz w:val="24"/>
          <w:szCs w:val="24"/>
        </w:rPr>
        <w:t>4</w:t>
      </w:r>
      <w:r w:rsidRPr="007A28AD">
        <w:rPr>
          <w:rFonts w:ascii="Times New Roman" w:hAnsi="Times New Roman" w:cs="Times New Roman"/>
          <w:sz w:val="24"/>
          <w:szCs w:val="24"/>
        </w:rPr>
        <w:t>.</w:t>
      </w:r>
      <w:r>
        <w:rPr>
          <w:rFonts w:ascii="Times New Roman" w:hAnsi="Times New Roman" w:cs="Times New Roman"/>
          <w:sz w:val="24"/>
          <w:szCs w:val="24"/>
        </w:rPr>
        <w:t>6</w:t>
      </w:r>
      <w:r w:rsidRPr="007A28AD">
        <w:rPr>
          <w:rFonts w:ascii="Times New Roman" w:hAnsi="Times New Roman" w:cs="Times New Roman"/>
          <w:sz w:val="24"/>
          <w:szCs w:val="24"/>
        </w:rPr>
        <w:tab/>
        <w:t>Improve communication between district and club</w:t>
      </w:r>
      <w:r>
        <w:rPr>
          <w:rFonts w:ascii="Times New Roman" w:hAnsi="Times New Roman" w:cs="Times New Roman"/>
          <w:sz w:val="24"/>
          <w:szCs w:val="24"/>
        </w:rPr>
        <w:t>.</w:t>
      </w:r>
    </w:p>
    <w:p w:rsidR="00837172" w:rsidRPr="007A28AD" w:rsidRDefault="00837172" w:rsidP="00837172">
      <w:pPr>
        <w:ind w:left="1440"/>
        <w:rPr>
          <w:rFonts w:ascii="Times New Roman" w:hAnsi="Times New Roman" w:cs="Times New Roman"/>
          <w:sz w:val="24"/>
          <w:szCs w:val="24"/>
        </w:rPr>
      </w:pPr>
      <w:r w:rsidRPr="007A28AD">
        <w:rPr>
          <w:rFonts w:ascii="Times New Roman" w:hAnsi="Times New Roman" w:cs="Times New Roman"/>
          <w:sz w:val="24"/>
          <w:szCs w:val="24"/>
        </w:rPr>
        <w:t xml:space="preserve">Strategy </w:t>
      </w:r>
      <w:r>
        <w:rPr>
          <w:rFonts w:ascii="Times New Roman" w:hAnsi="Times New Roman" w:cs="Times New Roman"/>
          <w:sz w:val="24"/>
          <w:szCs w:val="24"/>
        </w:rPr>
        <w:t>4</w:t>
      </w:r>
      <w:r w:rsidRPr="007A28AD">
        <w:rPr>
          <w:rFonts w:ascii="Times New Roman" w:hAnsi="Times New Roman" w:cs="Times New Roman"/>
          <w:sz w:val="24"/>
          <w:szCs w:val="24"/>
        </w:rPr>
        <w:t>.</w:t>
      </w:r>
      <w:r>
        <w:rPr>
          <w:rFonts w:ascii="Times New Roman" w:hAnsi="Times New Roman" w:cs="Times New Roman"/>
          <w:sz w:val="24"/>
          <w:szCs w:val="24"/>
        </w:rPr>
        <w:t>6</w:t>
      </w:r>
      <w:r w:rsidRPr="007A28AD">
        <w:rPr>
          <w:rFonts w:ascii="Times New Roman" w:hAnsi="Times New Roman" w:cs="Times New Roman"/>
          <w:sz w:val="24"/>
          <w:szCs w:val="24"/>
        </w:rPr>
        <w:t>.1</w:t>
      </w:r>
      <w:r w:rsidRPr="007A28AD">
        <w:rPr>
          <w:rFonts w:ascii="Times New Roman" w:hAnsi="Times New Roman" w:cs="Times New Roman"/>
          <w:sz w:val="24"/>
          <w:szCs w:val="24"/>
        </w:rPr>
        <w:tab/>
        <w:t xml:space="preserve">Ensure that every club has a designated Foundation Chair, </w:t>
      </w:r>
      <w:r w:rsidR="0018249C">
        <w:rPr>
          <w:rFonts w:ascii="Times New Roman" w:hAnsi="Times New Roman" w:cs="Times New Roman"/>
          <w:sz w:val="24"/>
          <w:szCs w:val="24"/>
        </w:rPr>
        <w:t xml:space="preserve">Membership, </w:t>
      </w:r>
      <w:r w:rsidRPr="007A28AD">
        <w:rPr>
          <w:rFonts w:ascii="Times New Roman" w:hAnsi="Times New Roman" w:cs="Times New Roman"/>
          <w:sz w:val="24"/>
          <w:szCs w:val="24"/>
        </w:rPr>
        <w:t>Public Relations Chair, Program Chair</w:t>
      </w:r>
      <w:r>
        <w:rPr>
          <w:rFonts w:ascii="Times New Roman" w:hAnsi="Times New Roman" w:cs="Times New Roman"/>
          <w:sz w:val="24"/>
          <w:szCs w:val="24"/>
        </w:rPr>
        <w:t xml:space="preserve">, </w:t>
      </w:r>
      <w:r w:rsidRPr="007A28AD">
        <w:rPr>
          <w:rFonts w:ascii="Times New Roman" w:hAnsi="Times New Roman" w:cs="Times New Roman"/>
          <w:sz w:val="24"/>
          <w:szCs w:val="24"/>
        </w:rPr>
        <w:t>Club Service Chair</w:t>
      </w:r>
      <w:r>
        <w:rPr>
          <w:rFonts w:ascii="Times New Roman" w:hAnsi="Times New Roman" w:cs="Times New Roman"/>
          <w:sz w:val="24"/>
          <w:szCs w:val="24"/>
        </w:rPr>
        <w:t xml:space="preserve">, </w:t>
      </w:r>
      <w:r w:rsidRPr="007A28AD">
        <w:rPr>
          <w:rFonts w:ascii="Times New Roman" w:hAnsi="Times New Roman" w:cs="Times New Roman"/>
          <w:sz w:val="24"/>
          <w:szCs w:val="24"/>
        </w:rPr>
        <w:lastRenderedPageBreak/>
        <w:t>Community Service Chair</w:t>
      </w:r>
      <w:r>
        <w:rPr>
          <w:rFonts w:ascii="Times New Roman" w:hAnsi="Times New Roman" w:cs="Times New Roman"/>
          <w:sz w:val="24"/>
          <w:szCs w:val="24"/>
        </w:rPr>
        <w:t>, V</w:t>
      </w:r>
      <w:r w:rsidRPr="007A28AD">
        <w:rPr>
          <w:rFonts w:ascii="Times New Roman" w:hAnsi="Times New Roman" w:cs="Times New Roman"/>
          <w:sz w:val="24"/>
          <w:szCs w:val="24"/>
        </w:rPr>
        <w:t>ocational Service Chair</w:t>
      </w:r>
      <w:r>
        <w:rPr>
          <w:rFonts w:ascii="Times New Roman" w:hAnsi="Times New Roman" w:cs="Times New Roman"/>
          <w:sz w:val="24"/>
          <w:szCs w:val="24"/>
        </w:rPr>
        <w:t xml:space="preserve">, </w:t>
      </w:r>
      <w:r w:rsidRPr="007A28AD">
        <w:rPr>
          <w:rFonts w:ascii="Times New Roman" w:hAnsi="Times New Roman" w:cs="Times New Roman"/>
          <w:sz w:val="24"/>
          <w:szCs w:val="24"/>
        </w:rPr>
        <w:t>International Service Chair</w:t>
      </w:r>
      <w:r>
        <w:rPr>
          <w:rFonts w:ascii="Times New Roman" w:hAnsi="Times New Roman" w:cs="Times New Roman"/>
          <w:sz w:val="24"/>
          <w:szCs w:val="24"/>
        </w:rPr>
        <w:t xml:space="preserve">, </w:t>
      </w:r>
      <w:r w:rsidRPr="007A28AD">
        <w:rPr>
          <w:rFonts w:ascii="Times New Roman" w:hAnsi="Times New Roman" w:cs="Times New Roman"/>
          <w:sz w:val="24"/>
          <w:szCs w:val="24"/>
        </w:rPr>
        <w:t>Youth Service Chair</w:t>
      </w:r>
      <w:r>
        <w:rPr>
          <w:rFonts w:ascii="Times New Roman" w:hAnsi="Times New Roman" w:cs="Times New Roman"/>
          <w:sz w:val="24"/>
          <w:szCs w:val="24"/>
        </w:rPr>
        <w:t xml:space="preserve">, </w:t>
      </w:r>
      <w:r w:rsidR="0018249C">
        <w:rPr>
          <w:rFonts w:ascii="Times New Roman" w:hAnsi="Times New Roman" w:cs="Times New Roman"/>
          <w:sz w:val="24"/>
          <w:szCs w:val="24"/>
        </w:rPr>
        <w:t xml:space="preserve">Secretary, </w:t>
      </w:r>
      <w:r>
        <w:rPr>
          <w:rFonts w:ascii="Times New Roman" w:hAnsi="Times New Roman" w:cs="Times New Roman"/>
          <w:sz w:val="24"/>
          <w:szCs w:val="24"/>
        </w:rPr>
        <w:t>and Treasurer that the district can contact with information from their counterpart [See Tactic 4.1.1.1].</w:t>
      </w:r>
    </w:p>
    <w:p w:rsidR="00837172" w:rsidRDefault="00837172" w:rsidP="00250A6C">
      <w:pPr>
        <w:ind w:left="2160"/>
        <w:rPr>
          <w:rFonts w:ascii="Times New Roman" w:hAnsi="Times New Roman" w:cs="Times New Roman"/>
          <w:sz w:val="24"/>
          <w:szCs w:val="24"/>
        </w:rPr>
      </w:pPr>
      <w:r>
        <w:rPr>
          <w:rFonts w:ascii="Times New Roman" w:hAnsi="Times New Roman" w:cs="Times New Roman"/>
          <w:sz w:val="24"/>
          <w:szCs w:val="24"/>
        </w:rPr>
        <w:t xml:space="preserve">Tactic 4.6.1.1 </w:t>
      </w:r>
      <w:r w:rsidR="00722916">
        <w:rPr>
          <w:rFonts w:ascii="Times New Roman" w:hAnsi="Times New Roman" w:cs="Times New Roman"/>
          <w:sz w:val="24"/>
          <w:szCs w:val="24"/>
        </w:rPr>
        <w:t>Assistant Governors</w:t>
      </w:r>
      <w:r w:rsidRPr="007A28AD">
        <w:rPr>
          <w:rFonts w:ascii="Times New Roman" w:hAnsi="Times New Roman" w:cs="Times New Roman"/>
          <w:sz w:val="24"/>
          <w:szCs w:val="24"/>
        </w:rPr>
        <w:t xml:space="preserve"> </w:t>
      </w:r>
      <w:r w:rsidR="00250A6C">
        <w:rPr>
          <w:rFonts w:ascii="Times New Roman" w:hAnsi="Times New Roman" w:cs="Times New Roman"/>
          <w:sz w:val="24"/>
          <w:szCs w:val="24"/>
        </w:rPr>
        <w:t>will continue</w:t>
      </w:r>
      <w:r w:rsidRPr="007A28AD">
        <w:rPr>
          <w:rFonts w:ascii="Times New Roman" w:hAnsi="Times New Roman" w:cs="Times New Roman"/>
          <w:sz w:val="24"/>
          <w:szCs w:val="24"/>
        </w:rPr>
        <w:t xml:space="preserve"> contacts with club presidents until </w:t>
      </w:r>
      <w:r>
        <w:rPr>
          <w:rFonts w:ascii="Times New Roman" w:hAnsi="Times New Roman" w:cs="Times New Roman"/>
          <w:sz w:val="24"/>
          <w:szCs w:val="24"/>
        </w:rPr>
        <w:t>clubs</w:t>
      </w:r>
      <w:r w:rsidRPr="007A28AD">
        <w:rPr>
          <w:rFonts w:ascii="Times New Roman" w:hAnsi="Times New Roman" w:cs="Times New Roman"/>
          <w:sz w:val="24"/>
          <w:szCs w:val="24"/>
        </w:rPr>
        <w:t xml:space="preserve"> have someone appointed </w:t>
      </w:r>
      <w:r>
        <w:rPr>
          <w:rFonts w:ascii="Times New Roman" w:hAnsi="Times New Roman" w:cs="Times New Roman"/>
          <w:sz w:val="24"/>
          <w:szCs w:val="24"/>
        </w:rPr>
        <w:t xml:space="preserve">for each position as contact </w:t>
      </w:r>
      <w:r w:rsidRPr="007A28AD">
        <w:rPr>
          <w:rFonts w:ascii="Times New Roman" w:hAnsi="Times New Roman" w:cs="Times New Roman"/>
          <w:sz w:val="24"/>
          <w:szCs w:val="24"/>
        </w:rPr>
        <w:t xml:space="preserve">by </w:t>
      </w:r>
      <w:r>
        <w:rPr>
          <w:rFonts w:ascii="Times New Roman" w:hAnsi="Times New Roman" w:cs="Times New Roman"/>
          <w:sz w:val="24"/>
          <w:szCs w:val="24"/>
        </w:rPr>
        <w:t>8/15/15</w:t>
      </w:r>
      <w:r w:rsidRPr="007A28AD">
        <w:rPr>
          <w:rFonts w:ascii="Times New Roman" w:hAnsi="Times New Roman" w:cs="Times New Roman"/>
          <w:sz w:val="24"/>
          <w:szCs w:val="24"/>
        </w:rPr>
        <w:t>.</w:t>
      </w:r>
    </w:p>
    <w:p w:rsidR="00120BDF" w:rsidRDefault="00120BDF" w:rsidP="00120BDF">
      <w:pPr>
        <w:rPr>
          <w:rFonts w:ascii="Times New Roman" w:hAnsi="Times New Roman" w:cs="Times New Roman"/>
          <w:sz w:val="24"/>
          <w:szCs w:val="24"/>
        </w:rPr>
      </w:pPr>
      <w:r>
        <w:rPr>
          <w:rFonts w:ascii="Times New Roman" w:hAnsi="Times New Roman" w:cs="Times New Roman"/>
          <w:sz w:val="24"/>
          <w:szCs w:val="24"/>
        </w:rPr>
        <w:tab/>
        <w:t>Objective 4.7 Maintain an effective strategic planning process.</w:t>
      </w:r>
    </w:p>
    <w:p w:rsidR="00201FF1" w:rsidRDefault="00120BDF" w:rsidP="00120B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Strategy</w:t>
      </w:r>
      <w:r w:rsidR="00201FF1">
        <w:rPr>
          <w:rFonts w:ascii="Times New Roman" w:hAnsi="Times New Roman" w:cs="Times New Roman"/>
          <w:sz w:val="24"/>
          <w:szCs w:val="24"/>
        </w:rPr>
        <w:t xml:space="preserve"> 4.7.1 Continue the development of long-range plans.</w:t>
      </w:r>
    </w:p>
    <w:p w:rsidR="00201FF1" w:rsidRDefault="00201FF1" w:rsidP="00201FF1">
      <w:pPr>
        <w:ind w:left="2160"/>
        <w:rPr>
          <w:rFonts w:ascii="Times New Roman" w:hAnsi="Times New Roman" w:cs="Times New Roman"/>
          <w:sz w:val="24"/>
          <w:szCs w:val="24"/>
        </w:rPr>
      </w:pPr>
      <w:r>
        <w:rPr>
          <w:rFonts w:ascii="Times New Roman" w:hAnsi="Times New Roman" w:cs="Times New Roman"/>
          <w:sz w:val="24"/>
          <w:szCs w:val="24"/>
        </w:rPr>
        <w:t>Tactic 4.7.1.1 The District Chair of Strategic Planning will develop a fully vetted long-range plan for 2016-17 and beyond by January 1, 2016 for implementation by July 1, 2016.</w:t>
      </w:r>
    </w:p>
    <w:p w:rsidR="00120BDF" w:rsidRDefault="00201FF1" w:rsidP="00120B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Strategy 4.7.2 Report on</w:t>
      </w:r>
      <w:r w:rsidR="00027DD1">
        <w:rPr>
          <w:rFonts w:ascii="Times New Roman" w:hAnsi="Times New Roman" w:cs="Times New Roman"/>
          <w:sz w:val="24"/>
          <w:szCs w:val="24"/>
        </w:rPr>
        <w:t xml:space="preserve"> the status of the current plan</w:t>
      </w:r>
      <w:r>
        <w:rPr>
          <w:rFonts w:ascii="Times New Roman" w:hAnsi="Times New Roman" w:cs="Times New Roman"/>
          <w:sz w:val="24"/>
          <w:szCs w:val="24"/>
        </w:rPr>
        <w:t>.</w:t>
      </w:r>
      <w:r w:rsidR="00120BDF">
        <w:rPr>
          <w:rFonts w:ascii="Times New Roman" w:hAnsi="Times New Roman" w:cs="Times New Roman"/>
          <w:sz w:val="24"/>
          <w:szCs w:val="24"/>
        </w:rPr>
        <w:t xml:space="preserve"> </w:t>
      </w:r>
    </w:p>
    <w:p w:rsidR="00201FF1" w:rsidRDefault="00201FF1" w:rsidP="00201FF1">
      <w:pPr>
        <w:ind w:left="2160"/>
        <w:rPr>
          <w:rFonts w:ascii="Times New Roman" w:hAnsi="Times New Roman" w:cs="Times New Roman"/>
          <w:sz w:val="24"/>
          <w:szCs w:val="24"/>
        </w:rPr>
      </w:pPr>
      <w:r>
        <w:rPr>
          <w:rFonts w:ascii="Times New Roman" w:hAnsi="Times New Roman" w:cs="Times New Roman"/>
          <w:sz w:val="24"/>
          <w:szCs w:val="24"/>
        </w:rPr>
        <w:t>Tactic 4.7.2.1 The District Governor will report on the plan to the Development Advisory Committee quarterly.</w:t>
      </w:r>
    </w:p>
    <w:p w:rsidR="00120BDF" w:rsidRPr="007A28AD" w:rsidRDefault="00120BDF" w:rsidP="00250A6C">
      <w:pPr>
        <w:ind w:left="2160"/>
        <w:rPr>
          <w:rFonts w:ascii="Times New Roman" w:hAnsi="Times New Roman" w:cs="Times New Roman"/>
          <w:sz w:val="24"/>
          <w:szCs w:val="24"/>
        </w:rPr>
      </w:pPr>
    </w:p>
    <w:p w:rsidR="006417DB" w:rsidRPr="007A28AD" w:rsidRDefault="00877BF5" w:rsidP="006417DB">
      <w:pPr>
        <w:rPr>
          <w:rFonts w:ascii="Times New Roman" w:hAnsi="Times New Roman" w:cs="Times New Roman"/>
          <w:sz w:val="24"/>
          <w:szCs w:val="24"/>
        </w:rPr>
      </w:pPr>
      <w:r>
        <w:rPr>
          <w:rFonts w:ascii="Times New Roman" w:hAnsi="Times New Roman" w:cs="Times New Roman"/>
          <w:sz w:val="24"/>
          <w:szCs w:val="24"/>
        </w:rPr>
        <w:t xml:space="preserve">Goal 5.  </w:t>
      </w:r>
      <w:r w:rsidR="00837172">
        <w:rPr>
          <w:rFonts w:ascii="Times New Roman" w:hAnsi="Times New Roman" w:cs="Times New Roman"/>
          <w:sz w:val="24"/>
          <w:szCs w:val="24"/>
        </w:rPr>
        <w:t xml:space="preserve">Service Projects.  </w:t>
      </w:r>
      <w:r>
        <w:rPr>
          <w:rFonts w:ascii="Times New Roman" w:hAnsi="Times New Roman" w:cs="Times New Roman"/>
          <w:sz w:val="24"/>
          <w:szCs w:val="24"/>
        </w:rPr>
        <w:t>Maintain/Increase s</w:t>
      </w:r>
      <w:r w:rsidR="006417DB" w:rsidRPr="007A28AD">
        <w:rPr>
          <w:rFonts w:ascii="Times New Roman" w:hAnsi="Times New Roman" w:cs="Times New Roman"/>
          <w:sz w:val="24"/>
          <w:szCs w:val="24"/>
        </w:rPr>
        <w:t>ervice</w:t>
      </w:r>
      <w:r w:rsidR="00802F05" w:rsidRPr="007A28AD">
        <w:rPr>
          <w:rFonts w:ascii="Times New Roman" w:hAnsi="Times New Roman" w:cs="Times New Roman"/>
          <w:sz w:val="24"/>
          <w:szCs w:val="24"/>
        </w:rPr>
        <w:t xml:space="preserve"> as resources allow.</w:t>
      </w:r>
    </w:p>
    <w:p w:rsidR="006417DB" w:rsidRPr="007A28AD" w:rsidRDefault="00802F05" w:rsidP="006417DB">
      <w:pPr>
        <w:rPr>
          <w:rFonts w:ascii="Times New Roman" w:hAnsi="Times New Roman" w:cs="Times New Roman"/>
          <w:sz w:val="24"/>
          <w:szCs w:val="24"/>
        </w:rPr>
      </w:pPr>
      <w:r w:rsidRPr="007A28AD">
        <w:rPr>
          <w:rFonts w:ascii="Times New Roman" w:hAnsi="Times New Roman" w:cs="Times New Roman"/>
          <w:sz w:val="24"/>
          <w:szCs w:val="24"/>
        </w:rPr>
        <w:tab/>
        <w:t xml:space="preserve">Objective 5.1 </w:t>
      </w:r>
      <w:r w:rsidR="001242EB" w:rsidRPr="007A28AD">
        <w:rPr>
          <w:rFonts w:ascii="Times New Roman" w:hAnsi="Times New Roman" w:cs="Times New Roman"/>
          <w:sz w:val="24"/>
          <w:szCs w:val="24"/>
        </w:rPr>
        <w:t>Create district s</w:t>
      </w:r>
      <w:r w:rsidR="006417DB" w:rsidRPr="007A28AD">
        <w:rPr>
          <w:rFonts w:ascii="Times New Roman" w:hAnsi="Times New Roman" w:cs="Times New Roman"/>
          <w:sz w:val="24"/>
          <w:szCs w:val="24"/>
        </w:rPr>
        <w:t xml:space="preserve">ignature </w:t>
      </w:r>
      <w:r w:rsidR="001242EB" w:rsidRPr="007A28AD">
        <w:rPr>
          <w:rFonts w:ascii="Times New Roman" w:hAnsi="Times New Roman" w:cs="Times New Roman"/>
          <w:sz w:val="24"/>
          <w:szCs w:val="24"/>
        </w:rPr>
        <w:t>p</w:t>
      </w:r>
      <w:r w:rsidR="006417DB" w:rsidRPr="007A28AD">
        <w:rPr>
          <w:rFonts w:ascii="Times New Roman" w:hAnsi="Times New Roman" w:cs="Times New Roman"/>
          <w:sz w:val="24"/>
          <w:szCs w:val="24"/>
        </w:rPr>
        <w:t>roject</w:t>
      </w:r>
      <w:r w:rsidR="001242EB" w:rsidRPr="007A28AD">
        <w:rPr>
          <w:rFonts w:ascii="Times New Roman" w:hAnsi="Times New Roman" w:cs="Times New Roman"/>
          <w:sz w:val="24"/>
          <w:szCs w:val="24"/>
        </w:rPr>
        <w:t xml:space="preserve"> [See Strategy 2.</w:t>
      </w:r>
      <w:r w:rsidR="004C3860">
        <w:rPr>
          <w:rFonts w:ascii="Times New Roman" w:hAnsi="Times New Roman" w:cs="Times New Roman"/>
          <w:sz w:val="24"/>
          <w:szCs w:val="24"/>
        </w:rPr>
        <w:t>1</w:t>
      </w:r>
      <w:r w:rsidR="001242EB" w:rsidRPr="007A28AD">
        <w:rPr>
          <w:rFonts w:ascii="Times New Roman" w:hAnsi="Times New Roman" w:cs="Times New Roman"/>
          <w:sz w:val="24"/>
          <w:szCs w:val="24"/>
        </w:rPr>
        <w:t>.4]</w:t>
      </w:r>
      <w:r w:rsidR="001C1888">
        <w:rPr>
          <w:rFonts w:ascii="Times New Roman" w:hAnsi="Times New Roman" w:cs="Times New Roman"/>
          <w:sz w:val="24"/>
          <w:szCs w:val="24"/>
        </w:rPr>
        <w:t>.</w:t>
      </w:r>
    </w:p>
    <w:p w:rsidR="001242EB" w:rsidRPr="007A28AD" w:rsidRDefault="001242EB" w:rsidP="006417DB">
      <w:pPr>
        <w:rPr>
          <w:rFonts w:ascii="Times New Roman" w:hAnsi="Times New Roman" w:cs="Times New Roman"/>
          <w:sz w:val="24"/>
          <w:szCs w:val="24"/>
        </w:rPr>
      </w:pPr>
      <w:r w:rsidRPr="007A28AD">
        <w:rPr>
          <w:rFonts w:ascii="Times New Roman" w:hAnsi="Times New Roman" w:cs="Times New Roman"/>
          <w:sz w:val="24"/>
          <w:szCs w:val="24"/>
        </w:rPr>
        <w:tab/>
        <w:t>Objective 5.2</w:t>
      </w:r>
      <w:r w:rsidR="00802F05" w:rsidRPr="007A28AD">
        <w:rPr>
          <w:rFonts w:ascii="Times New Roman" w:hAnsi="Times New Roman" w:cs="Times New Roman"/>
          <w:sz w:val="24"/>
          <w:szCs w:val="24"/>
        </w:rPr>
        <w:t xml:space="preserve"> </w:t>
      </w:r>
      <w:r w:rsidRPr="007A28AD">
        <w:rPr>
          <w:rFonts w:ascii="Times New Roman" w:hAnsi="Times New Roman" w:cs="Times New Roman"/>
          <w:sz w:val="24"/>
          <w:szCs w:val="24"/>
        </w:rPr>
        <w:t>Create a Rotary Day [See Strategy 3.2.1].</w:t>
      </w:r>
    </w:p>
    <w:p w:rsidR="006417DB" w:rsidRPr="007A28AD" w:rsidRDefault="00802F05" w:rsidP="006417DB">
      <w:pPr>
        <w:ind w:firstLine="720"/>
        <w:rPr>
          <w:rFonts w:ascii="Times New Roman" w:hAnsi="Times New Roman" w:cs="Times New Roman"/>
          <w:sz w:val="24"/>
          <w:szCs w:val="24"/>
        </w:rPr>
      </w:pPr>
      <w:r w:rsidRPr="007A28AD">
        <w:rPr>
          <w:rFonts w:ascii="Times New Roman" w:hAnsi="Times New Roman" w:cs="Times New Roman"/>
          <w:sz w:val="24"/>
          <w:szCs w:val="24"/>
        </w:rPr>
        <w:t xml:space="preserve">Objective 5.3 Grow </w:t>
      </w:r>
      <w:r w:rsidR="006417DB" w:rsidRPr="007A28AD">
        <w:rPr>
          <w:rFonts w:ascii="Times New Roman" w:hAnsi="Times New Roman" w:cs="Times New Roman"/>
          <w:sz w:val="24"/>
          <w:szCs w:val="24"/>
        </w:rPr>
        <w:t>Youth Exchange</w:t>
      </w:r>
      <w:r w:rsidRPr="007A28AD">
        <w:rPr>
          <w:rFonts w:ascii="Times New Roman" w:hAnsi="Times New Roman" w:cs="Times New Roman"/>
          <w:sz w:val="24"/>
          <w:szCs w:val="24"/>
        </w:rPr>
        <w:t xml:space="preserve"> [See Strategy 3.2.2].</w:t>
      </w:r>
    </w:p>
    <w:p w:rsidR="00E44A26" w:rsidRPr="00E44A26" w:rsidRDefault="00E44A26" w:rsidP="00E44A26">
      <w:pPr>
        <w:ind w:firstLine="720"/>
        <w:rPr>
          <w:rFonts w:ascii="Times New Roman" w:hAnsi="Times New Roman" w:cs="Times New Roman"/>
          <w:sz w:val="24"/>
          <w:szCs w:val="24"/>
        </w:rPr>
      </w:pPr>
      <w:r w:rsidRPr="00E44A26">
        <w:rPr>
          <w:rFonts w:ascii="Times New Roman" w:hAnsi="Times New Roman" w:cs="Times New Roman"/>
          <w:sz w:val="24"/>
          <w:szCs w:val="24"/>
        </w:rPr>
        <w:t>Objective 5.</w:t>
      </w:r>
      <w:r>
        <w:rPr>
          <w:rFonts w:ascii="Times New Roman" w:hAnsi="Times New Roman" w:cs="Times New Roman"/>
          <w:sz w:val="24"/>
          <w:szCs w:val="24"/>
        </w:rPr>
        <w:t>4</w:t>
      </w:r>
      <w:r w:rsidRPr="00E44A26">
        <w:rPr>
          <w:rFonts w:ascii="Times New Roman" w:hAnsi="Times New Roman" w:cs="Times New Roman"/>
          <w:sz w:val="24"/>
          <w:szCs w:val="24"/>
        </w:rPr>
        <w:t xml:space="preserve"> Raise awareness of Service Projects for potential club adoption.</w:t>
      </w:r>
    </w:p>
    <w:p w:rsidR="00E44A26" w:rsidRPr="00E44A26" w:rsidRDefault="00E44A26" w:rsidP="00E44A26">
      <w:pPr>
        <w:ind w:left="1350"/>
        <w:rPr>
          <w:rFonts w:ascii="Times New Roman" w:hAnsi="Times New Roman" w:cs="Times New Roman"/>
          <w:sz w:val="24"/>
          <w:szCs w:val="24"/>
        </w:rPr>
      </w:pPr>
      <w:r w:rsidRPr="00E44A26">
        <w:rPr>
          <w:rFonts w:ascii="Times New Roman" w:hAnsi="Times New Roman" w:cs="Times New Roman"/>
          <w:sz w:val="24"/>
          <w:szCs w:val="24"/>
        </w:rPr>
        <w:t>Strategy 5.</w:t>
      </w:r>
      <w:r>
        <w:rPr>
          <w:rFonts w:ascii="Times New Roman" w:hAnsi="Times New Roman" w:cs="Times New Roman"/>
          <w:sz w:val="24"/>
          <w:szCs w:val="24"/>
        </w:rPr>
        <w:t>4</w:t>
      </w:r>
      <w:r w:rsidRPr="00E44A26">
        <w:rPr>
          <w:rFonts w:ascii="Times New Roman" w:hAnsi="Times New Roman" w:cs="Times New Roman"/>
          <w:sz w:val="24"/>
          <w:szCs w:val="24"/>
        </w:rPr>
        <w:t>.1 Research Rotary and non-Rotary projects.</w:t>
      </w:r>
    </w:p>
    <w:p w:rsidR="00E44A26" w:rsidRPr="00E44A26" w:rsidRDefault="00E44A26" w:rsidP="00E44A26">
      <w:pPr>
        <w:ind w:left="1800"/>
        <w:rPr>
          <w:rFonts w:ascii="Times New Roman" w:hAnsi="Times New Roman" w:cs="Times New Roman"/>
          <w:sz w:val="24"/>
          <w:szCs w:val="24"/>
        </w:rPr>
      </w:pPr>
      <w:r w:rsidRPr="00E44A26">
        <w:rPr>
          <w:rFonts w:ascii="Times New Roman" w:hAnsi="Times New Roman" w:cs="Times New Roman"/>
          <w:sz w:val="24"/>
          <w:szCs w:val="24"/>
        </w:rPr>
        <w:t>Tactic 5.</w:t>
      </w:r>
      <w:bookmarkStart w:id="0" w:name="_GoBack"/>
      <w:bookmarkEnd w:id="0"/>
      <w:r>
        <w:rPr>
          <w:rFonts w:ascii="Times New Roman" w:hAnsi="Times New Roman" w:cs="Times New Roman"/>
          <w:sz w:val="24"/>
          <w:szCs w:val="24"/>
        </w:rPr>
        <w:t>4</w:t>
      </w:r>
      <w:r w:rsidRPr="00E44A26">
        <w:rPr>
          <w:rFonts w:ascii="Times New Roman" w:hAnsi="Times New Roman" w:cs="Times New Roman"/>
          <w:sz w:val="24"/>
          <w:szCs w:val="24"/>
        </w:rPr>
        <w:t>.</w:t>
      </w:r>
      <w:r>
        <w:rPr>
          <w:rFonts w:ascii="Times New Roman" w:hAnsi="Times New Roman" w:cs="Times New Roman"/>
          <w:sz w:val="24"/>
          <w:szCs w:val="24"/>
        </w:rPr>
        <w:t>1</w:t>
      </w:r>
      <w:r w:rsidRPr="00E44A26">
        <w:rPr>
          <w:rFonts w:ascii="Times New Roman" w:hAnsi="Times New Roman" w:cs="Times New Roman"/>
          <w:sz w:val="24"/>
          <w:szCs w:val="24"/>
        </w:rPr>
        <w:t>.1 The D</w:t>
      </w:r>
      <w:r w:rsidR="00BD5BE9">
        <w:rPr>
          <w:rFonts w:ascii="Times New Roman" w:hAnsi="Times New Roman" w:cs="Times New Roman"/>
          <w:sz w:val="24"/>
          <w:szCs w:val="24"/>
        </w:rPr>
        <w:t xml:space="preserve">eputy Governor for Avenues of </w:t>
      </w:r>
      <w:r w:rsidR="0059737B">
        <w:rPr>
          <w:rFonts w:ascii="Times New Roman" w:hAnsi="Times New Roman" w:cs="Times New Roman"/>
          <w:sz w:val="24"/>
          <w:szCs w:val="24"/>
        </w:rPr>
        <w:t>S</w:t>
      </w:r>
      <w:r w:rsidRPr="00E44A26">
        <w:rPr>
          <w:rFonts w:ascii="Times New Roman" w:hAnsi="Times New Roman" w:cs="Times New Roman"/>
          <w:sz w:val="24"/>
          <w:szCs w:val="24"/>
        </w:rPr>
        <w:t>ervice will prepare a report for the clubs by 9/30/15</w:t>
      </w:r>
      <w:r w:rsidR="004C3860">
        <w:rPr>
          <w:rFonts w:ascii="Times New Roman" w:hAnsi="Times New Roman" w:cs="Times New Roman"/>
          <w:sz w:val="24"/>
          <w:szCs w:val="24"/>
        </w:rPr>
        <w:t>.</w:t>
      </w:r>
    </w:p>
    <w:p w:rsidR="00336D59" w:rsidRPr="00336D59" w:rsidRDefault="00336D59" w:rsidP="00336D59">
      <w:pPr>
        <w:rPr>
          <w:rFonts w:ascii="Times New Roman" w:hAnsi="Times New Roman" w:cs="Times New Roman"/>
          <w:sz w:val="24"/>
          <w:szCs w:val="24"/>
        </w:rPr>
      </w:pPr>
    </w:p>
    <w:sectPr w:rsidR="00336D59" w:rsidRPr="00336D59" w:rsidSect="008D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BCTN W+ Times New Roman PSM 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6C38"/>
    <w:multiLevelType w:val="hybridMultilevel"/>
    <w:tmpl w:val="F80C7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47A95"/>
    <w:multiLevelType w:val="hybridMultilevel"/>
    <w:tmpl w:val="81A0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31E2D"/>
    <w:multiLevelType w:val="hybridMultilevel"/>
    <w:tmpl w:val="3CDA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03E0C"/>
    <w:multiLevelType w:val="hybridMultilevel"/>
    <w:tmpl w:val="42C0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1149F"/>
    <w:multiLevelType w:val="hybridMultilevel"/>
    <w:tmpl w:val="D696E766"/>
    <w:lvl w:ilvl="0" w:tplc="4D0E7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70E5C"/>
    <w:multiLevelType w:val="hybridMultilevel"/>
    <w:tmpl w:val="09A2F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741F1"/>
    <w:multiLevelType w:val="hybridMultilevel"/>
    <w:tmpl w:val="800A8172"/>
    <w:lvl w:ilvl="0" w:tplc="11F41CCE">
      <w:start w:val="1"/>
      <w:numFmt w:val="decimal"/>
      <w:lvlText w:val="%1."/>
      <w:lvlJc w:val="lef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E"/>
    <w:rsid w:val="00027DD1"/>
    <w:rsid w:val="00043118"/>
    <w:rsid w:val="000546FF"/>
    <w:rsid w:val="00070036"/>
    <w:rsid w:val="00072410"/>
    <w:rsid w:val="000917C2"/>
    <w:rsid w:val="000C45D4"/>
    <w:rsid w:val="000D3E00"/>
    <w:rsid w:val="000D54F5"/>
    <w:rsid w:val="000E2E95"/>
    <w:rsid w:val="000F60E9"/>
    <w:rsid w:val="00117B41"/>
    <w:rsid w:val="00120BDF"/>
    <w:rsid w:val="001242EB"/>
    <w:rsid w:val="00143832"/>
    <w:rsid w:val="00152F10"/>
    <w:rsid w:val="00165B52"/>
    <w:rsid w:val="0016657E"/>
    <w:rsid w:val="00180EB4"/>
    <w:rsid w:val="0018249C"/>
    <w:rsid w:val="00182F6E"/>
    <w:rsid w:val="00197B0D"/>
    <w:rsid w:val="001A6FF3"/>
    <w:rsid w:val="001B1FB1"/>
    <w:rsid w:val="001B3899"/>
    <w:rsid w:val="001C1888"/>
    <w:rsid w:val="001C4728"/>
    <w:rsid w:val="001D3CD2"/>
    <w:rsid w:val="001D473E"/>
    <w:rsid w:val="00201FF1"/>
    <w:rsid w:val="002053B1"/>
    <w:rsid w:val="00250A6C"/>
    <w:rsid w:val="00264776"/>
    <w:rsid w:val="00265874"/>
    <w:rsid w:val="002724EB"/>
    <w:rsid w:val="00296E61"/>
    <w:rsid w:val="002B4AFF"/>
    <w:rsid w:val="002F662C"/>
    <w:rsid w:val="00300509"/>
    <w:rsid w:val="00301738"/>
    <w:rsid w:val="00336D59"/>
    <w:rsid w:val="00365103"/>
    <w:rsid w:val="003767C5"/>
    <w:rsid w:val="00380B31"/>
    <w:rsid w:val="003C3EE2"/>
    <w:rsid w:val="003F255A"/>
    <w:rsid w:val="003F2A0D"/>
    <w:rsid w:val="00400CCD"/>
    <w:rsid w:val="00470287"/>
    <w:rsid w:val="00485C1D"/>
    <w:rsid w:val="004B2A63"/>
    <w:rsid w:val="004C3860"/>
    <w:rsid w:val="00507558"/>
    <w:rsid w:val="005437F2"/>
    <w:rsid w:val="0054506F"/>
    <w:rsid w:val="005545C3"/>
    <w:rsid w:val="00556054"/>
    <w:rsid w:val="0057634F"/>
    <w:rsid w:val="0059737B"/>
    <w:rsid w:val="005A2CFF"/>
    <w:rsid w:val="005C7676"/>
    <w:rsid w:val="005D44A1"/>
    <w:rsid w:val="005D6EAE"/>
    <w:rsid w:val="005E761B"/>
    <w:rsid w:val="005E7CF8"/>
    <w:rsid w:val="005F0456"/>
    <w:rsid w:val="005F3A47"/>
    <w:rsid w:val="00615F79"/>
    <w:rsid w:val="00624AB1"/>
    <w:rsid w:val="00627D89"/>
    <w:rsid w:val="00636EE0"/>
    <w:rsid w:val="006417DB"/>
    <w:rsid w:val="00642757"/>
    <w:rsid w:val="00654382"/>
    <w:rsid w:val="006551C3"/>
    <w:rsid w:val="006730A4"/>
    <w:rsid w:val="0067472E"/>
    <w:rsid w:val="006B4513"/>
    <w:rsid w:val="006C377C"/>
    <w:rsid w:val="006C53B3"/>
    <w:rsid w:val="006D2D8A"/>
    <w:rsid w:val="006E2279"/>
    <w:rsid w:val="006E54BE"/>
    <w:rsid w:val="00722916"/>
    <w:rsid w:val="0076798F"/>
    <w:rsid w:val="007A28AD"/>
    <w:rsid w:val="007C4606"/>
    <w:rsid w:val="007D0D83"/>
    <w:rsid w:val="007D2DC7"/>
    <w:rsid w:val="00802F05"/>
    <w:rsid w:val="00810134"/>
    <w:rsid w:val="00813592"/>
    <w:rsid w:val="00814C2F"/>
    <w:rsid w:val="00827EE8"/>
    <w:rsid w:val="00837172"/>
    <w:rsid w:val="00855212"/>
    <w:rsid w:val="008605A0"/>
    <w:rsid w:val="00861DF5"/>
    <w:rsid w:val="00875B8D"/>
    <w:rsid w:val="00877BF5"/>
    <w:rsid w:val="008A21B8"/>
    <w:rsid w:val="008A29DB"/>
    <w:rsid w:val="008A6B21"/>
    <w:rsid w:val="008C36B0"/>
    <w:rsid w:val="008C669F"/>
    <w:rsid w:val="008D2932"/>
    <w:rsid w:val="008F68C9"/>
    <w:rsid w:val="00911C9F"/>
    <w:rsid w:val="00932A89"/>
    <w:rsid w:val="00974402"/>
    <w:rsid w:val="0098361E"/>
    <w:rsid w:val="00992236"/>
    <w:rsid w:val="00997A11"/>
    <w:rsid w:val="009A1D65"/>
    <w:rsid w:val="009B4128"/>
    <w:rsid w:val="009C2A72"/>
    <w:rsid w:val="009D1101"/>
    <w:rsid w:val="00A00663"/>
    <w:rsid w:val="00A219F2"/>
    <w:rsid w:val="00A37E5A"/>
    <w:rsid w:val="00A473F0"/>
    <w:rsid w:val="00A55866"/>
    <w:rsid w:val="00A62B91"/>
    <w:rsid w:val="00A66A8B"/>
    <w:rsid w:val="00A86501"/>
    <w:rsid w:val="00A90477"/>
    <w:rsid w:val="00B21E05"/>
    <w:rsid w:val="00B257E0"/>
    <w:rsid w:val="00B316B0"/>
    <w:rsid w:val="00B46817"/>
    <w:rsid w:val="00B616F3"/>
    <w:rsid w:val="00B6309A"/>
    <w:rsid w:val="00B76ABA"/>
    <w:rsid w:val="00B8099F"/>
    <w:rsid w:val="00B90D15"/>
    <w:rsid w:val="00B93B71"/>
    <w:rsid w:val="00BB3B46"/>
    <w:rsid w:val="00BD47D5"/>
    <w:rsid w:val="00BD5BE9"/>
    <w:rsid w:val="00BE5E48"/>
    <w:rsid w:val="00BE60E0"/>
    <w:rsid w:val="00BE61C6"/>
    <w:rsid w:val="00BF20ED"/>
    <w:rsid w:val="00C01276"/>
    <w:rsid w:val="00C07E13"/>
    <w:rsid w:val="00C312BE"/>
    <w:rsid w:val="00C50185"/>
    <w:rsid w:val="00C706C5"/>
    <w:rsid w:val="00C8163F"/>
    <w:rsid w:val="00C83338"/>
    <w:rsid w:val="00C86B87"/>
    <w:rsid w:val="00C903A4"/>
    <w:rsid w:val="00C95508"/>
    <w:rsid w:val="00CA5736"/>
    <w:rsid w:val="00CC7EAE"/>
    <w:rsid w:val="00CD4E4A"/>
    <w:rsid w:val="00CF45F8"/>
    <w:rsid w:val="00D1733A"/>
    <w:rsid w:val="00D37B26"/>
    <w:rsid w:val="00D45B9F"/>
    <w:rsid w:val="00D50763"/>
    <w:rsid w:val="00D65F5E"/>
    <w:rsid w:val="00D72758"/>
    <w:rsid w:val="00DA3C19"/>
    <w:rsid w:val="00DB2432"/>
    <w:rsid w:val="00DB667A"/>
    <w:rsid w:val="00DB6ABD"/>
    <w:rsid w:val="00DB6BE9"/>
    <w:rsid w:val="00DC75B9"/>
    <w:rsid w:val="00DE1241"/>
    <w:rsid w:val="00DF3518"/>
    <w:rsid w:val="00E00D75"/>
    <w:rsid w:val="00E018BF"/>
    <w:rsid w:val="00E2228F"/>
    <w:rsid w:val="00E26EFA"/>
    <w:rsid w:val="00E44A26"/>
    <w:rsid w:val="00E44CB9"/>
    <w:rsid w:val="00E716B8"/>
    <w:rsid w:val="00E83B17"/>
    <w:rsid w:val="00E85156"/>
    <w:rsid w:val="00E85F9D"/>
    <w:rsid w:val="00ED5A49"/>
    <w:rsid w:val="00EE3BF3"/>
    <w:rsid w:val="00EF6C8E"/>
    <w:rsid w:val="00F10A9D"/>
    <w:rsid w:val="00F20754"/>
    <w:rsid w:val="00F3121D"/>
    <w:rsid w:val="00F4035A"/>
    <w:rsid w:val="00F657DE"/>
    <w:rsid w:val="00F753A7"/>
    <w:rsid w:val="00FA6AC2"/>
    <w:rsid w:val="00FC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8F9AD-7241-4672-AD37-51E44473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C8E"/>
    <w:pPr>
      <w:widowControl w:val="0"/>
      <w:autoSpaceDE w:val="0"/>
      <w:autoSpaceDN w:val="0"/>
      <w:adjustRightInd w:val="0"/>
      <w:spacing w:after="0" w:line="240" w:lineRule="auto"/>
    </w:pPr>
    <w:rPr>
      <w:rFonts w:ascii="FBCTN W+ Times New Roman PSM T," w:eastAsia="Times New Roman" w:hAnsi="FBCTN W+ Times New Roman PSM T," w:cs="FBCTN W+ Times New Roman PSM T,"/>
      <w:color w:val="000000"/>
      <w:sz w:val="24"/>
      <w:szCs w:val="24"/>
    </w:rPr>
  </w:style>
  <w:style w:type="paragraph" w:styleId="BalloonText">
    <w:name w:val="Balloon Text"/>
    <w:basedOn w:val="Normal"/>
    <w:link w:val="BalloonTextChar"/>
    <w:uiPriority w:val="99"/>
    <w:semiHidden/>
    <w:unhideWhenUsed/>
    <w:rsid w:val="00C3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BE"/>
    <w:rPr>
      <w:rFonts w:ascii="Tahoma" w:hAnsi="Tahoma" w:cs="Tahoma"/>
      <w:sz w:val="16"/>
      <w:szCs w:val="16"/>
    </w:rPr>
  </w:style>
  <w:style w:type="paragraph" w:styleId="ListParagraph">
    <w:name w:val="List Paragraph"/>
    <w:basedOn w:val="Normal"/>
    <w:uiPriority w:val="34"/>
    <w:qFormat/>
    <w:rsid w:val="00DB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5661-C131-46D8-BA2A-9983671B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8</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Feldman</dc:creator>
  <cp:lastModifiedBy>Randall Feldman</cp:lastModifiedBy>
  <cp:revision>140</cp:revision>
  <cp:lastPrinted>2015-01-26T21:41:00Z</cp:lastPrinted>
  <dcterms:created xsi:type="dcterms:W3CDTF">2014-11-16T16:38:00Z</dcterms:created>
  <dcterms:modified xsi:type="dcterms:W3CDTF">2015-01-26T21:42:00Z</dcterms:modified>
</cp:coreProperties>
</file>